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39A7" w14:textId="77777777" w:rsidR="000A0072" w:rsidRPr="00076C38" w:rsidRDefault="000A0072" w:rsidP="000A0072">
      <w:pPr>
        <w:pStyle w:val="Corpodetexto"/>
        <w:spacing w:before="222"/>
        <w:rPr>
          <w:rFonts w:ascii="Calibri" w:hAnsi="Calibri" w:cs="Calibri"/>
        </w:rPr>
      </w:pPr>
      <w:r w:rsidRPr="00076C38">
        <w:rPr>
          <w:rFonts w:ascii="Calibri" w:hAnsi="Calibri" w:cs="Calibri"/>
          <w:b/>
          <w:bCs/>
        </w:rPr>
        <w:t>Instruções de preenchimento:</w:t>
      </w:r>
      <w:r w:rsidRPr="00076C38">
        <w:rPr>
          <w:rFonts w:ascii="Calibri" w:hAnsi="Calibri" w:cs="Calibri"/>
        </w:rPr>
        <w:t xml:space="preserve"> campos em </w:t>
      </w:r>
      <w:r w:rsidRPr="00076C38">
        <w:rPr>
          <w:rFonts w:ascii="Calibri" w:hAnsi="Calibri" w:cs="Calibri"/>
          <w:b/>
          <w:bCs/>
          <w:highlight w:val="yellow"/>
        </w:rPr>
        <w:t>amarelo</w:t>
      </w:r>
      <w:r w:rsidRPr="00076C38">
        <w:rPr>
          <w:rFonts w:ascii="Calibri" w:hAnsi="Calibri" w:cs="Calibri"/>
        </w:rPr>
        <w:t xml:space="preserve"> = preencher | campos em </w:t>
      </w:r>
      <w:r w:rsidRPr="00076C38">
        <w:rPr>
          <w:rFonts w:ascii="Calibri" w:hAnsi="Calibri" w:cs="Calibri"/>
          <w:b/>
          <w:bCs/>
          <w:highlight w:val="cyan"/>
        </w:rPr>
        <w:t>ciano</w:t>
      </w:r>
      <w:r w:rsidRPr="00076C38">
        <w:rPr>
          <w:rFonts w:ascii="Calibri" w:hAnsi="Calibri" w:cs="Calibri"/>
        </w:rPr>
        <w:t xml:space="preserve"> = adequar conforme concedente (</w:t>
      </w:r>
      <w:r w:rsidRPr="00076C38">
        <w:rPr>
          <w:rFonts w:ascii="Calibri" w:hAnsi="Calibri" w:cs="Calibri"/>
          <w:b/>
          <w:bCs/>
        </w:rPr>
        <w:t>CODEMGE</w:t>
      </w:r>
      <w:r w:rsidRPr="00076C38">
        <w:rPr>
          <w:rFonts w:ascii="Calibri" w:hAnsi="Calibri" w:cs="Calibri"/>
        </w:rPr>
        <w:t xml:space="preserve"> ou </w:t>
      </w:r>
      <w:r w:rsidRPr="00076C38">
        <w:rPr>
          <w:rFonts w:ascii="Calibri" w:hAnsi="Calibri" w:cs="Calibri"/>
          <w:b/>
          <w:bCs/>
        </w:rPr>
        <w:t>CODEMIG</w:t>
      </w:r>
      <w:r w:rsidRPr="00076C38">
        <w:rPr>
          <w:rFonts w:ascii="Calibri" w:hAnsi="Calibri" w:cs="Calibri"/>
        </w:rPr>
        <w:t>)</w:t>
      </w:r>
    </w:p>
    <w:p w14:paraId="2D48AD0D" w14:textId="77777777" w:rsidR="000037C7" w:rsidRPr="00076C38" w:rsidRDefault="000037C7" w:rsidP="000A0072">
      <w:pPr>
        <w:pStyle w:val="Corpodetexto"/>
        <w:rPr>
          <w:rFonts w:ascii="Calibri" w:hAnsi="Calibri" w:cs="Calibri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96"/>
        <w:gridCol w:w="4536"/>
        <w:gridCol w:w="851"/>
        <w:gridCol w:w="850"/>
        <w:gridCol w:w="851"/>
        <w:gridCol w:w="1945"/>
      </w:tblGrid>
      <w:tr w:rsidR="00CE5C60" w:rsidRPr="00076C38" w14:paraId="15A528CF" w14:textId="77777777" w:rsidTr="005B2EF8">
        <w:tc>
          <w:tcPr>
            <w:tcW w:w="10946" w:type="dxa"/>
            <w:gridSpan w:val="7"/>
            <w:vAlign w:val="center"/>
          </w:tcPr>
          <w:p w14:paraId="52215653" w14:textId="26502DB0" w:rsidR="00CE5C60" w:rsidRPr="00076C38" w:rsidRDefault="003F1D6E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076C38">
              <w:rPr>
                <w:rFonts w:ascii="Calibri" w:hAnsi="Calibri" w:cs="Calibri"/>
                <w:b/>
                <w:sz w:val="24"/>
              </w:rPr>
              <w:t>CHECKLIST SOLICITAÇÃO DE TERMO ADITIVO PARA ENTIDADES</w:t>
            </w:r>
            <w:r w:rsidRPr="00076C38">
              <w:rPr>
                <w:rFonts w:ascii="Calibri" w:hAnsi="Calibri" w:cs="Calibri"/>
                <w:b/>
                <w:spacing w:val="-6"/>
                <w:sz w:val="24"/>
              </w:rPr>
              <w:t xml:space="preserve"> </w:t>
            </w:r>
            <w:r w:rsidR="00F708BE" w:rsidRPr="00076C38">
              <w:rPr>
                <w:rFonts w:ascii="Calibri" w:hAnsi="Calibri" w:cs="Calibri"/>
                <w:b/>
                <w:sz w:val="24"/>
              </w:rPr>
              <w:t>PRIVADAS</w:t>
            </w:r>
            <w:r w:rsidRPr="00076C38">
              <w:rPr>
                <w:rFonts w:ascii="Calibri" w:hAnsi="Calibri" w:cs="Calibri"/>
                <w:b/>
                <w:spacing w:val="-6"/>
                <w:sz w:val="24"/>
              </w:rPr>
              <w:t xml:space="preserve"> </w:t>
            </w:r>
            <w:r w:rsidR="00FF22FE" w:rsidRPr="00076C38">
              <w:rPr>
                <w:rFonts w:ascii="Calibri" w:hAnsi="Calibri" w:cs="Calibri"/>
                <w:b/>
                <w:spacing w:val="-6"/>
                <w:sz w:val="24"/>
              </w:rPr>
              <w:t xml:space="preserve">SEM FINS LUCRATIVOS </w:t>
            </w:r>
            <w:r w:rsidRPr="00076C38">
              <w:rPr>
                <w:rFonts w:ascii="Calibri" w:hAnsi="Calibri" w:cs="Calibri"/>
                <w:b/>
                <w:sz w:val="24"/>
              </w:rPr>
              <w:t>(AMPLIAÇÃO, EQUILÍBRIO OU REPROGRAMAÇÃO)</w:t>
            </w:r>
          </w:p>
          <w:p w14:paraId="0287250E" w14:textId="63F98152" w:rsidR="00867907" w:rsidRPr="00076C38" w:rsidRDefault="00867907" w:rsidP="005B2EF8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6C38">
              <w:rPr>
                <w:rFonts w:ascii="Calibri" w:hAnsi="Calibri" w:cs="Calibri"/>
                <w:sz w:val="18"/>
                <w:szCs w:val="18"/>
              </w:rPr>
              <w:t>Esta checklist tem como objetivo orientar e verificar o cumprimento dos procedimentos e requisitos necessários à formalização das alterações da parceria por meio de termo aditivo, em atendimento ao disposto nos arts. 58 a 64 da Instrução Normativa nº 073 – Celebração e Gestão de Parcerias da Codemge/Codemig.</w:t>
            </w:r>
          </w:p>
        </w:tc>
      </w:tr>
      <w:tr w:rsidR="00CE5C60" w:rsidRPr="00076C38" w14:paraId="0EE1A57B" w14:textId="77777777" w:rsidTr="005B2EF8">
        <w:tc>
          <w:tcPr>
            <w:tcW w:w="10946" w:type="dxa"/>
            <w:gridSpan w:val="7"/>
            <w:vAlign w:val="center"/>
          </w:tcPr>
          <w:p w14:paraId="2BEBC497" w14:textId="3F6A152F" w:rsidR="00CE5C60" w:rsidRPr="00076C38" w:rsidRDefault="00CE5C60" w:rsidP="005B2EF8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 xml:space="preserve">CONCEDENTE: </w:t>
            </w:r>
            <w:r w:rsidR="00C670B4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</w:t>
            </w:r>
            <w:r w:rsidR="00C670B4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076C38" w14:paraId="7C115652" w14:textId="77777777" w:rsidTr="005B2EF8">
        <w:tc>
          <w:tcPr>
            <w:tcW w:w="10946" w:type="dxa"/>
            <w:gridSpan w:val="7"/>
            <w:vAlign w:val="center"/>
          </w:tcPr>
          <w:p w14:paraId="05612D3E" w14:textId="2D36EED9" w:rsidR="00CE5C60" w:rsidRPr="00076C38" w:rsidRDefault="00CE5C60" w:rsidP="005B2EF8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 xml:space="preserve">CONVENENTE: </w:t>
            </w:r>
            <w:r w:rsidRPr="00076C38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783880" w:rsidRPr="00076C38" w14:paraId="65CFFCA5" w14:textId="77777777" w:rsidTr="005B2EF8">
        <w:tc>
          <w:tcPr>
            <w:tcW w:w="10946" w:type="dxa"/>
            <w:gridSpan w:val="7"/>
            <w:vAlign w:val="center"/>
          </w:tcPr>
          <w:p w14:paraId="153322F0" w14:textId="6E6717D5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 xml:space="preserve">Nº DO CONVÊNIO: </w:t>
            </w:r>
            <w:r w:rsidRPr="00076C38">
              <w:rPr>
                <w:rFonts w:ascii="Calibri" w:hAnsi="Calibri" w:cs="Calibr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076C38" w14:paraId="53BC0850" w14:textId="77777777" w:rsidTr="005B2EF8">
        <w:trPr>
          <w:trHeight w:val="793"/>
        </w:trPr>
        <w:tc>
          <w:tcPr>
            <w:tcW w:w="1913" w:type="dxa"/>
            <w:gridSpan w:val="2"/>
            <w:vAlign w:val="center"/>
          </w:tcPr>
          <w:p w14:paraId="3F44B63A" w14:textId="574C8FF4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ITEM</w:t>
            </w:r>
          </w:p>
        </w:tc>
        <w:tc>
          <w:tcPr>
            <w:tcW w:w="4536" w:type="dxa"/>
            <w:vAlign w:val="center"/>
          </w:tcPr>
          <w:p w14:paraId="4A0F9F9E" w14:textId="79D399D1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OBS.</w:t>
            </w:r>
          </w:p>
        </w:tc>
      </w:tr>
      <w:tr w:rsidR="008C323B" w:rsidRPr="00076C38" w14:paraId="21D6B448" w14:textId="77777777" w:rsidTr="005B2EF8">
        <w:trPr>
          <w:trHeight w:val="1408"/>
        </w:trPr>
        <w:tc>
          <w:tcPr>
            <w:tcW w:w="1913" w:type="dxa"/>
            <w:gridSpan w:val="2"/>
            <w:vAlign w:val="center"/>
          </w:tcPr>
          <w:p w14:paraId="2C412D0E" w14:textId="6D598B90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6DC35337" w14:textId="77777777" w:rsidR="00D72371" w:rsidRPr="00076C38" w:rsidRDefault="00D72371" w:rsidP="005B2EF8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sz w:val="20"/>
                <w:szCs w:val="20"/>
              </w:rPr>
              <w:t>Ofício com justificativa</w:t>
            </w:r>
            <w:r w:rsidRPr="00076C3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076C38">
              <w:rPr>
                <w:rFonts w:ascii="Calibri" w:hAnsi="Calibri" w:cs="Calibri"/>
                <w:b/>
                <w:sz w:val="20"/>
                <w:szCs w:val="20"/>
              </w:rPr>
              <w:t>fundamentada</w:t>
            </w:r>
            <w:r w:rsidRPr="00076C38">
              <w:rPr>
                <w:rFonts w:ascii="Calibri" w:hAnsi="Calibri" w:cs="Calibri"/>
                <w:bCs/>
                <w:sz w:val="20"/>
                <w:szCs w:val="20"/>
              </w:rPr>
              <w:t xml:space="preserve"> para a alteração proposta, assinado pelo representante legal</w:t>
            </w:r>
          </w:p>
          <w:p w14:paraId="5B6A4807" w14:textId="795C6268" w:rsidR="008C323B" w:rsidRPr="00076C38" w:rsidRDefault="00D72371" w:rsidP="005B2EF8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076C38">
              <w:rPr>
                <w:rFonts w:ascii="Calibri" w:hAnsi="Calibri" w:cs="Calibri"/>
                <w:bCs/>
                <w:sz w:val="20"/>
                <w:szCs w:val="20"/>
              </w:rPr>
              <w:t>Obs.: A alteração proposta não pode alterar o núcleo da finalidade do convênio de saída.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076C38" w14:paraId="5BBE9651" w14:textId="77777777" w:rsidTr="005B2EF8">
        <w:trPr>
          <w:trHeight w:val="1117"/>
        </w:trPr>
        <w:tc>
          <w:tcPr>
            <w:tcW w:w="1913" w:type="dxa"/>
            <w:gridSpan w:val="2"/>
            <w:vAlign w:val="center"/>
          </w:tcPr>
          <w:p w14:paraId="53676AD8" w14:textId="1F4BF9AB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417ACEFD" w14:textId="5AF6A695" w:rsidR="00D72371" w:rsidRPr="00076C38" w:rsidRDefault="00606274" w:rsidP="005B2EF8">
            <w:pPr>
              <w:pStyle w:val="TableParagraph"/>
              <w:tabs>
                <w:tab w:val="left" w:pos="272"/>
              </w:tabs>
              <w:spacing w:before="92" w:line="276" w:lineRule="auto"/>
              <w:ind w:right="67"/>
              <w:rPr>
                <w:rFonts w:ascii="Calibri" w:hAnsi="Calibri" w:cs="Calibri"/>
                <w:bCs/>
                <w:sz w:val="20"/>
                <w:szCs w:val="20"/>
              </w:rPr>
            </w:pPr>
            <w:r w:rsidRPr="00076C38">
              <w:rPr>
                <w:rFonts w:ascii="Calibri" w:hAnsi="Calibri" w:cs="Calibri"/>
                <w:bCs/>
                <w:sz w:val="20"/>
                <w:szCs w:val="20"/>
              </w:rPr>
              <w:t>Documentos que atestam as alegações apresentadas na justificativa para solicitação de alteração ou que atestam o desequilíbrio econômico financeiro</w:t>
            </w:r>
            <w:r w:rsidR="00B63121" w:rsidRPr="00076C38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6396AE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DBB" w:rsidRPr="00076C38" w14:paraId="686FA32A" w14:textId="77777777" w:rsidTr="005B2EF8">
        <w:trPr>
          <w:trHeight w:val="977"/>
        </w:trPr>
        <w:tc>
          <w:tcPr>
            <w:tcW w:w="1913" w:type="dxa"/>
            <w:gridSpan w:val="2"/>
            <w:vAlign w:val="center"/>
          </w:tcPr>
          <w:p w14:paraId="34079709" w14:textId="1D681A65" w:rsidR="00FA1DBB" w:rsidRPr="00076C38" w:rsidRDefault="00864BE2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223A16BA" w14:textId="0AD11BE6" w:rsidR="00FA1DBB" w:rsidRPr="00076C38" w:rsidRDefault="00D72371" w:rsidP="005B2EF8">
            <w:pPr>
              <w:pStyle w:val="TableParagraph"/>
              <w:spacing w:before="91" w:line="276" w:lineRule="auto"/>
              <w:ind w:right="64"/>
              <w:rPr>
                <w:rFonts w:ascii="Calibri" w:hAnsi="Calibri" w:cs="Calibri"/>
                <w:b/>
                <w:sz w:val="20"/>
                <w:szCs w:val="20"/>
              </w:rPr>
            </w:pPr>
            <w:r w:rsidRPr="00076C38">
              <w:rPr>
                <w:rFonts w:ascii="Calibri" w:hAnsi="Calibri" w:cs="Calibri"/>
                <w:bCs/>
                <w:sz w:val="20"/>
                <w:szCs w:val="20"/>
              </w:rPr>
              <w:t xml:space="preserve">Declaração de que a alteração pretendida não resultará na modificação do </w:t>
            </w:r>
            <w:r w:rsidRPr="00076C38">
              <w:rPr>
                <w:rFonts w:ascii="Calibri" w:hAnsi="Calibri" w:cs="Calibri"/>
                <w:b/>
                <w:sz w:val="20"/>
                <w:szCs w:val="20"/>
              </w:rPr>
              <w:t>núcleo da finalidade</w:t>
            </w:r>
            <w:r w:rsidRPr="00076C38">
              <w:rPr>
                <w:rFonts w:ascii="Calibri" w:hAnsi="Calibri" w:cs="Calibri"/>
                <w:bCs/>
                <w:sz w:val="20"/>
                <w:szCs w:val="20"/>
              </w:rPr>
              <w:t>, assinada pelo representante legal.</w:t>
            </w:r>
          </w:p>
        </w:tc>
        <w:tc>
          <w:tcPr>
            <w:tcW w:w="851" w:type="dxa"/>
            <w:vAlign w:val="center"/>
          </w:tcPr>
          <w:p w14:paraId="2986AAF9" w14:textId="77777777" w:rsidR="00FA1DBB" w:rsidRPr="00076C38" w:rsidRDefault="00FA1DB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59DE49" w14:textId="77777777" w:rsidR="00FA1DBB" w:rsidRPr="00076C38" w:rsidRDefault="00FA1DB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B16977" w14:textId="77777777" w:rsidR="00FA1DBB" w:rsidRPr="00076C38" w:rsidRDefault="00FA1DB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927D6FE" w14:textId="77777777" w:rsidR="00FA1DBB" w:rsidRPr="00076C38" w:rsidRDefault="00FA1DB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076C38" w14:paraId="2762EFD7" w14:textId="77777777" w:rsidTr="005B2EF8">
        <w:trPr>
          <w:trHeight w:val="900"/>
        </w:trPr>
        <w:tc>
          <w:tcPr>
            <w:tcW w:w="1913" w:type="dxa"/>
            <w:gridSpan w:val="2"/>
            <w:vAlign w:val="center"/>
          </w:tcPr>
          <w:p w14:paraId="53EC0567" w14:textId="6F49BB20" w:rsidR="008C323B" w:rsidRPr="00076C38" w:rsidRDefault="00864BE2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3CBD0EA2" w14:textId="3AB61C9F" w:rsidR="00D72371" w:rsidRPr="00076C38" w:rsidRDefault="00D72371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Nova Proposta de Plano de Trabalho</w:t>
            </w:r>
            <w:r w:rsidRPr="00076C38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0982C18" w14:textId="436178BF" w:rsidR="008C323B" w:rsidRPr="00076C38" w:rsidRDefault="00D72371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assinada eletronicamente pelo representante legal</w:t>
            </w:r>
            <w:r w:rsidR="00B63121" w:rsidRPr="00076C3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E048DF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5856AD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1DF26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A8667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076C38" w14:paraId="428DEE51" w14:textId="77777777" w:rsidTr="005B2EF8">
        <w:trPr>
          <w:trHeight w:val="1089"/>
        </w:trPr>
        <w:tc>
          <w:tcPr>
            <w:tcW w:w="1913" w:type="dxa"/>
            <w:gridSpan w:val="2"/>
            <w:vAlign w:val="center"/>
          </w:tcPr>
          <w:p w14:paraId="72177684" w14:textId="673165EF" w:rsidR="008C323B" w:rsidRPr="00076C38" w:rsidRDefault="00864BE2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092A9BD2" w14:textId="45222957" w:rsidR="008C323B" w:rsidRPr="00076C38" w:rsidRDefault="008C323B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 xml:space="preserve">Certificado de Registro Cadastral (CRC)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CAGEC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(http://www.portalcagec.mg.gov.br), com status regular.</w:t>
            </w:r>
          </w:p>
        </w:tc>
        <w:tc>
          <w:tcPr>
            <w:tcW w:w="851" w:type="dxa"/>
            <w:vAlign w:val="center"/>
          </w:tcPr>
          <w:p w14:paraId="42A87020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E2553D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CE84A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E9844A3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880" w:rsidRPr="00076C38" w14:paraId="19147690" w14:textId="77777777" w:rsidTr="005B2EF8">
        <w:trPr>
          <w:trHeight w:val="769"/>
        </w:trPr>
        <w:tc>
          <w:tcPr>
            <w:tcW w:w="1913" w:type="dxa"/>
            <w:gridSpan w:val="2"/>
            <w:vAlign w:val="center"/>
          </w:tcPr>
          <w:p w14:paraId="26425CE7" w14:textId="6D33C125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14:paraId="5AF2D093" w14:textId="1968B3FD" w:rsidR="00783880" w:rsidRPr="00076C38" w:rsidRDefault="00783880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Extrato</w:t>
            </w:r>
            <w:r w:rsidRPr="00076C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da </w:t>
            </w:r>
            <w:r w:rsidRPr="00076C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conta corrente</w:t>
            </w:r>
            <w:r w:rsidRPr="00076C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desde o crédito do primeiro repasse.</w:t>
            </w:r>
          </w:p>
        </w:tc>
        <w:tc>
          <w:tcPr>
            <w:tcW w:w="851" w:type="dxa"/>
            <w:vAlign w:val="center"/>
          </w:tcPr>
          <w:p w14:paraId="30387C42" w14:textId="77777777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03B630" w14:textId="77777777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710A7B" w14:textId="77777777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2ABEFA0" w14:textId="77777777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3880" w:rsidRPr="00076C38" w14:paraId="223677B0" w14:textId="77777777" w:rsidTr="005B2EF8">
        <w:trPr>
          <w:trHeight w:val="775"/>
        </w:trPr>
        <w:tc>
          <w:tcPr>
            <w:tcW w:w="1913" w:type="dxa"/>
            <w:gridSpan w:val="2"/>
            <w:vAlign w:val="center"/>
          </w:tcPr>
          <w:p w14:paraId="5ACAB9E2" w14:textId="75859A54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2E49EC1E" w14:textId="50610B02" w:rsidR="00783880" w:rsidRPr="00076C38" w:rsidRDefault="00783880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Extrato</w:t>
            </w:r>
            <w:r w:rsidRPr="00076C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da conta de </w:t>
            </w:r>
            <w:r w:rsidRPr="00076C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aplicação/poupança</w:t>
            </w:r>
            <w:r w:rsidRPr="00076C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desde o crédito do primeiro repasse.</w:t>
            </w:r>
          </w:p>
        </w:tc>
        <w:tc>
          <w:tcPr>
            <w:tcW w:w="851" w:type="dxa"/>
            <w:vAlign w:val="center"/>
          </w:tcPr>
          <w:p w14:paraId="64F40CA5" w14:textId="77777777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95F64E" w14:textId="77777777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6B213" w14:textId="77777777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BA7566" w14:textId="77777777" w:rsidR="00783880" w:rsidRPr="00076C38" w:rsidRDefault="00783880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323B" w:rsidRPr="00076C38" w14:paraId="2458CBD2" w14:textId="77777777" w:rsidTr="005B2EF8">
        <w:trPr>
          <w:trHeight w:val="1319"/>
        </w:trPr>
        <w:tc>
          <w:tcPr>
            <w:tcW w:w="1913" w:type="dxa"/>
            <w:gridSpan w:val="2"/>
            <w:vAlign w:val="center"/>
          </w:tcPr>
          <w:p w14:paraId="23221301" w14:textId="217E8C51" w:rsidR="008C323B" w:rsidRPr="00076C38" w:rsidRDefault="00864BE2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14:paraId="6D3FC123" w14:textId="054664AC" w:rsidR="008C323B" w:rsidRPr="00076C38" w:rsidRDefault="00D72371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Declaração de autenticidade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de TODOS os documentos apresentados, assinada pelo representante legal.</w:t>
            </w:r>
          </w:p>
        </w:tc>
        <w:tc>
          <w:tcPr>
            <w:tcW w:w="851" w:type="dxa"/>
            <w:vAlign w:val="center"/>
          </w:tcPr>
          <w:p w14:paraId="41E14943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C45864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7FF85A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D6770A2" w14:textId="77777777" w:rsidR="008C323B" w:rsidRPr="00076C38" w:rsidRDefault="008C323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49DF" w:rsidRPr="00076C38" w14:paraId="48725A9C" w14:textId="77777777" w:rsidTr="005B2EF8">
        <w:trPr>
          <w:trHeight w:val="815"/>
        </w:trPr>
        <w:tc>
          <w:tcPr>
            <w:tcW w:w="1913" w:type="dxa"/>
            <w:gridSpan w:val="2"/>
            <w:vAlign w:val="center"/>
          </w:tcPr>
          <w:p w14:paraId="7FABB87D" w14:textId="0ED9C663" w:rsidR="008C49DF" w:rsidRPr="00076C38" w:rsidRDefault="00864BE2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14:paraId="79D196AE" w14:textId="0D621054" w:rsidR="008C49DF" w:rsidRPr="00076C38" w:rsidRDefault="00D72371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Relatório de Atividades</w:t>
            </w:r>
            <w:r w:rsidR="00B63121"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88E9A67" w14:textId="77777777" w:rsidR="008C49DF" w:rsidRPr="00076C38" w:rsidRDefault="008C49DF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C651BD" w14:textId="77777777" w:rsidR="008C49DF" w:rsidRPr="00076C38" w:rsidRDefault="008C49DF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3A7DEE" w14:textId="77777777" w:rsidR="008C49DF" w:rsidRPr="00076C38" w:rsidRDefault="008C49DF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EFDC4C3" w14:textId="77777777" w:rsidR="008C49DF" w:rsidRPr="00076C38" w:rsidRDefault="008C49DF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399" w:rsidRPr="00076C38" w14:paraId="0873C394" w14:textId="77777777" w:rsidTr="0015430B">
        <w:trPr>
          <w:trHeight w:val="1232"/>
        </w:trPr>
        <w:tc>
          <w:tcPr>
            <w:tcW w:w="817" w:type="dxa"/>
            <w:vMerge w:val="restart"/>
            <w:textDirection w:val="btLr"/>
            <w:vAlign w:val="center"/>
          </w:tcPr>
          <w:p w14:paraId="6521F86D" w14:textId="0597E566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076C38">
              <w:rPr>
                <w:rFonts w:ascii="Calibri" w:hAnsi="Calibri" w:cs="Calibri"/>
                <w:b/>
                <w:bCs/>
                <w:sz w:val="14"/>
                <w:szCs w:val="14"/>
              </w:rPr>
              <w:lastRenderedPageBreak/>
              <w:t>COMPROVANTE DE CUMPRIMENTO CONTRAPARTIDA PROPORCIONAL AO MONTANTE DE RECURSOS RECEBIDOS</w:t>
            </w:r>
          </w:p>
        </w:tc>
        <w:tc>
          <w:tcPr>
            <w:tcW w:w="1096" w:type="dxa"/>
            <w:vMerge w:val="restart"/>
            <w:vAlign w:val="center"/>
          </w:tcPr>
          <w:p w14:paraId="6344481C" w14:textId="3E4FD975" w:rsidR="00777399" w:rsidRPr="00076C38" w:rsidRDefault="000A1BF5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  <w:r w:rsidR="005B2EF8" w:rsidRPr="00076C3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536" w:type="dxa"/>
            <w:vAlign w:val="center"/>
          </w:tcPr>
          <w:p w14:paraId="4D8F4432" w14:textId="1051475D" w:rsidR="00777399" w:rsidRPr="00076C38" w:rsidRDefault="00777399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Comprovante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de transferência eletrônica do valor correspondente à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contrapartida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financeira proporcional aos recursos estaduais recebidos</w:t>
            </w:r>
            <w:r w:rsidR="001F125C" w:rsidRPr="00076C38">
              <w:rPr>
                <w:rFonts w:ascii="Calibri" w:hAnsi="Calibri" w:cs="Calibri"/>
                <w:sz w:val="20"/>
                <w:szCs w:val="20"/>
              </w:rPr>
              <w:t xml:space="preserve"> ou </w:t>
            </w:r>
            <w:r w:rsidR="001F125C"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memória de cálculo</w:t>
            </w:r>
            <w:r w:rsidR="001F125C" w:rsidRPr="00076C38">
              <w:rPr>
                <w:rFonts w:ascii="Calibri" w:hAnsi="Calibri" w:cs="Calibri"/>
                <w:sz w:val="20"/>
                <w:szCs w:val="20"/>
              </w:rPr>
              <w:t xml:space="preserve"> que permita mensurar economicamente o valor dos bens e serviços</w:t>
            </w:r>
          </w:p>
        </w:tc>
        <w:tc>
          <w:tcPr>
            <w:tcW w:w="851" w:type="dxa"/>
            <w:vAlign w:val="center"/>
          </w:tcPr>
          <w:p w14:paraId="0C380CD5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50F29C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784376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1C0B1D9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7399" w:rsidRPr="00076C38" w14:paraId="7FDFBF0B" w14:textId="77777777" w:rsidTr="0015430B">
        <w:trPr>
          <w:trHeight w:val="1688"/>
        </w:trPr>
        <w:tc>
          <w:tcPr>
            <w:tcW w:w="817" w:type="dxa"/>
            <w:vMerge/>
            <w:textDirection w:val="btLr"/>
            <w:vAlign w:val="center"/>
          </w:tcPr>
          <w:p w14:paraId="5BC8E6BF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96" w:type="dxa"/>
            <w:vMerge/>
            <w:vAlign w:val="center"/>
          </w:tcPr>
          <w:p w14:paraId="454917C9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022512A" w14:textId="0F84EEBA" w:rsidR="00777399" w:rsidRPr="00076C38" w:rsidRDefault="00777399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 xml:space="preserve">Comprovação da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compatibilidade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com os valores praticados no mercado da mensuração econômica da contrapartida em bens e serviços. (SE FOR O CASO)</w:t>
            </w:r>
            <w:r w:rsidR="00B63121" w:rsidRPr="00076C3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F90753F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EEEC8B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F57799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6FA0006" w14:textId="77777777" w:rsidR="00777399" w:rsidRPr="00076C38" w:rsidRDefault="00777399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6274" w:rsidRPr="00076C38" w14:paraId="7149E236" w14:textId="77777777" w:rsidTr="00FF22FE">
        <w:trPr>
          <w:trHeight w:val="2461"/>
        </w:trPr>
        <w:tc>
          <w:tcPr>
            <w:tcW w:w="817" w:type="dxa"/>
            <w:textDirection w:val="btLr"/>
            <w:vAlign w:val="center"/>
          </w:tcPr>
          <w:p w14:paraId="3E38F366" w14:textId="37F965A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076C38">
              <w:rPr>
                <w:rFonts w:ascii="Calibri" w:hAnsi="Calibri" w:cs="Calibri"/>
                <w:b/>
                <w:bCs/>
                <w:sz w:val="14"/>
                <w:szCs w:val="14"/>
              </w:rPr>
              <w:t>NO CASO DE ACRÉSCIMO DE RECURSOS DA CONTRAPARTIDA, APRESENTAR TAMBÉM</w:t>
            </w:r>
          </w:p>
        </w:tc>
        <w:tc>
          <w:tcPr>
            <w:tcW w:w="1096" w:type="dxa"/>
            <w:vAlign w:val="center"/>
          </w:tcPr>
          <w:p w14:paraId="29DE7291" w14:textId="3DC705F4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  <w:r w:rsidR="005B2EF8" w:rsidRPr="00076C3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55DE00E9" w14:textId="79C71F4C" w:rsidR="00606274" w:rsidRPr="00076C38" w:rsidRDefault="00606274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Declaração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de que os recursos referentes à contrapartida financeira estão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assegurados</w:t>
            </w:r>
            <w:r w:rsidRPr="00076C38">
              <w:rPr>
                <w:rFonts w:ascii="Calibri" w:hAnsi="Calibri" w:cs="Calibri"/>
                <w:sz w:val="20"/>
                <w:szCs w:val="20"/>
              </w:rPr>
              <w:t>. (SE FOR O CASO)</w:t>
            </w:r>
            <w:r w:rsidR="00B63121" w:rsidRPr="00076C3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0D5DB7D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521303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B05AAA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2932045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6274" w:rsidRPr="00076C38" w14:paraId="0E153A3B" w14:textId="77777777" w:rsidTr="0015430B">
        <w:trPr>
          <w:trHeight w:val="1232"/>
        </w:trPr>
        <w:tc>
          <w:tcPr>
            <w:tcW w:w="817" w:type="dxa"/>
            <w:vMerge w:val="restart"/>
            <w:textDirection w:val="btLr"/>
            <w:vAlign w:val="center"/>
          </w:tcPr>
          <w:p w14:paraId="63FD976A" w14:textId="094420E4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076C3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NO CASO DE CONVÊNIO DE SAÍDA PARA EXECUÇÃO DE </w:t>
            </w:r>
            <w:r w:rsidRPr="00076C38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>SERVIÇOS</w:t>
            </w:r>
            <w:r w:rsidRPr="00076C3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, </w:t>
            </w:r>
            <w:r w:rsidRPr="00076C38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>EVENTOS</w:t>
            </w:r>
            <w:r w:rsidRPr="00076C3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E/OU </w:t>
            </w:r>
            <w:r w:rsidRPr="00076C38">
              <w:rPr>
                <w:rFonts w:ascii="Calibri" w:hAnsi="Calibri" w:cs="Calibri"/>
                <w:b/>
                <w:bCs/>
                <w:sz w:val="14"/>
                <w:szCs w:val="14"/>
                <w:u w:val="single"/>
              </w:rPr>
              <w:t>AQUISIÇÃO DE BENS</w:t>
            </w:r>
          </w:p>
        </w:tc>
        <w:tc>
          <w:tcPr>
            <w:tcW w:w="1096" w:type="dxa"/>
            <w:vAlign w:val="center"/>
          </w:tcPr>
          <w:p w14:paraId="12A69E8B" w14:textId="59257D00" w:rsidR="00606274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  <w:r w:rsidR="00FF22FE" w:rsidRPr="00076C3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1D1CF697" w14:textId="2E8B926E" w:rsidR="00606274" w:rsidRPr="00076C38" w:rsidRDefault="00606274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Nova planilha detalhada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do(s) item(ns) contendo os custos, de forma unitária e global, assinada pelo representante legal.</w:t>
            </w:r>
          </w:p>
        </w:tc>
        <w:tc>
          <w:tcPr>
            <w:tcW w:w="851" w:type="dxa"/>
            <w:vAlign w:val="center"/>
          </w:tcPr>
          <w:p w14:paraId="7B2CCC41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A4CBCF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2B70C8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692856C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</w:tr>
      <w:tr w:rsidR="00606274" w:rsidRPr="00076C38" w14:paraId="3890BEEC" w14:textId="77777777" w:rsidTr="0015430B">
        <w:trPr>
          <w:trHeight w:val="1232"/>
        </w:trPr>
        <w:tc>
          <w:tcPr>
            <w:tcW w:w="817" w:type="dxa"/>
            <w:vMerge/>
            <w:textDirection w:val="btLr"/>
            <w:vAlign w:val="center"/>
          </w:tcPr>
          <w:p w14:paraId="5232E0B5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04E37432" w14:textId="48190902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  <w:r w:rsidR="00FF22FE" w:rsidRPr="00076C3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24ED5FFB" w14:textId="5235FFA3" w:rsidR="00606274" w:rsidRPr="00076C38" w:rsidRDefault="00606274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03 preços dos novos itens de serviço</w:t>
            </w:r>
            <w:r w:rsidRPr="00076C38">
              <w:rPr>
                <w:rFonts w:ascii="Calibri" w:hAnsi="Calibri" w:cs="Calibri"/>
                <w:sz w:val="20"/>
                <w:szCs w:val="20"/>
              </w:rPr>
              <w:t>, coletados a partir dos parâmetros e requisitos previstos no § 4º do art. 32 do Decreto nº 48.745, de 29 dezembro de 2023.</w:t>
            </w:r>
          </w:p>
        </w:tc>
        <w:tc>
          <w:tcPr>
            <w:tcW w:w="851" w:type="dxa"/>
            <w:vAlign w:val="center"/>
          </w:tcPr>
          <w:p w14:paraId="4187F467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B7F38E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0743CA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CC04E83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</w:tr>
      <w:tr w:rsidR="00606274" w:rsidRPr="00076C38" w14:paraId="5E3F59BB" w14:textId="77777777" w:rsidTr="0015430B">
        <w:trPr>
          <w:trHeight w:val="1232"/>
        </w:trPr>
        <w:tc>
          <w:tcPr>
            <w:tcW w:w="817" w:type="dxa"/>
            <w:vMerge/>
            <w:textDirection w:val="btLr"/>
            <w:vAlign w:val="center"/>
          </w:tcPr>
          <w:p w14:paraId="3013D908" w14:textId="2FF4AFAB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0479CD4B" w14:textId="2F6D5BC6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  <w:r w:rsidR="00FF22FE" w:rsidRPr="00076C3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0782B260" w14:textId="0F496BC3" w:rsidR="00606274" w:rsidRPr="00076C38" w:rsidRDefault="00606274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Documentação complementar a depender do objeto.</w:t>
            </w:r>
          </w:p>
          <w:p w14:paraId="4FC5715D" w14:textId="3C01B20A" w:rsidR="00606274" w:rsidRPr="00076C38" w:rsidRDefault="00606274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Obs.: Solicitar orientação do concedente sobre a necessidade de apresentação de documentos complementares adicionais.</w:t>
            </w:r>
          </w:p>
        </w:tc>
        <w:tc>
          <w:tcPr>
            <w:tcW w:w="851" w:type="dxa"/>
            <w:vAlign w:val="center"/>
          </w:tcPr>
          <w:p w14:paraId="649AE2B0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4F754FA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83C8E5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DBEDD5F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</w:tr>
      <w:tr w:rsidR="005B2EF8" w:rsidRPr="00076C38" w14:paraId="3C00D129" w14:textId="77777777" w:rsidTr="00E3107E">
        <w:trPr>
          <w:trHeight w:val="1412"/>
        </w:trPr>
        <w:tc>
          <w:tcPr>
            <w:tcW w:w="1913" w:type="dxa"/>
            <w:gridSpan w:val="2"/>
            <w:vAlign w:val="center"/>
          </w:tcPr>
          <w:p w14:paraId="778165A4" w14:textId="2546D3AF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  <w:r w:rsidR="00FF22FE" w:rsidRPr="00076C3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3A2537F8" w14:textId="60EEDD51" w:rsidR="005B2EF8" w:rsidRPr="00076C38" w:rsidRDefault="005B2EF8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 xml:space="preserve">Planilha de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detalhamento de despesas de pessoal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, assinada pelo representante legal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40E0F471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0E7A9B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8240D5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6FE11E1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EF8" w:rsidRPr="00076C38" w14:paraId="12C21D5E" w14:textId="77777777" w:rsidTr="00E74D8B">
        <w:trPr>
          <w:trHeight w:val="1412"/>
        </w:trPr>
        <w:tc>
          <w:tcPr>
            <w:tcW w:w="1913" w:type="dxa"/>
            <w:gridSpan w:val="2"/>
            <w:vAlign w:val="center"/>
          </w:tcPr>
          <w:p w14:paraId="67C007F6" w14:textId="3C6FD520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  <w:r w:rsidR="00FF22FE" w:rsidRPr="00076C3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14:paraId="4CFE46C7" w14:textId="46AD4F42" w:rsidR="005B2EF8" w:rsidRPr="00076C38" w:rsidRDefault="005B2EF8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 xml:space="preserve">Comprovação da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compatibilidade do valor da remuneração 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da equipe dimensionada no plano de trabalho com o valor de mercado da região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51EE1509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A9E4D2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BC0B01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5FF007A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EF8" w:rsidRPr="00076C38" w14:paraId="46FC6526" w14:textId="77777777" w:rsidTr="00FF22FE">
        <w:trPr>
          <w:trHeight w:val="1640"/>
        </w:trPr>
        <w:tc>
          <w:tcPr>
            <w:tcW w:w="1913" w:type="dxa"/>
            <w:gridSpan w:val="2"/>
            <w:vAlign w:val="center"/>
          </w:tcPr>
          <w:p w14:paraId="1B762B11" w14:textId="7DFAF610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  <w:r w:rsidR="00FF22FE" w:rsidRPr="00076C38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1F5EE16D" w14:textId="01C660DC" w:rsidR="005B2EF8" w:rsidRPr="00076C38" w:rsidRDefault="005B2EF8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Memória de cálculo do rateio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da despesa com a remuneração da equipe paga com recursos do convênio, considerando o tempo efetivamente dedicado no objeto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15FAD98F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78F6F3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A6A45D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DFC66B1" w14:textId="77777777" w:rsidR="005B2EF8" w:rsidRPr="00076C38" w:rsidRDefault="005B2EF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6A78" w:rsidRPr="00076C38" w14:paraId="6E4471A3" w14:textId="77777777" w:rsidTr="00196A78">
        <w:trPr>
          <w:trHeight w:val="702"/>
        </w:trPr>
        <w:tc>
          <w:tcPr>
            <w:tcW w:w="1913" w:type="dxa"/>
            <w:gridSpan w:val="2"/>
            <w:vAlign w:val="center"/>
          </w:tcPr>
          <w:p w14:paraId="0F078DAB" w14:textId="48D31176" w:rsidR="00196A78" w:rsidRPr="00076C38" w:rsidRDefault="00196A7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536" w:type="dxa"/>
            <w:vAlign w:val="center"/>
          </w:tcPr>
          <w:p w14:paraId="2FD2949E" w14:textId="01A67985" w:rsidR="00196A78" w:rsidRPr="00076C38" w:rsidRDefault="00196A78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Relatório de viagem.</w:t>
            </w:r>
          </w:p>
        </w:tc>
        <w:tc>
          <w:tcPr>
            <w:tcW w:w="851" w:type="dxa"/>
            <w:vAlign w:val="center"/>
          </w:tcPr>
          <w:p w14:paraId="3C9C2D6B" w14:textId="77777777" w:rsidR="00196A78" w:rsidRPr="00076C38" w:rsidRDefault="00196A7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87284E" w14:textId="77777777" w:rsidR="00196A78" w:rsidRPr="00076C38" w:rsidRDefault="00196A7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220849" w14:textId="77777777" w:rsidR="00196A78" w:rsidRPr="00076C38" w:rsidRDefault="00196A7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EA4AB17" w14:textId="77777777" w:rsidR="00196A78" w:rsidRPr="00076C38" w:rsidRDefault="00196A7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5C56" w:rsidRPr="00076C38" w14:paraId="39481BD0" w14:textId="77777777" w:rsidTr="0015430B">
        <w:trPr>
          <w:trHeight w:val="1083"/>
        </w:trPr>
        <w:tc>
          <w:tcPr>
            <w:tcW w:w="817" w:type="dxa"/>
            <w:vMerge w:val="restart"/>
            <w:textDirection w:val="btLr"/>
            <w:vAlign w:val="center"/>
          </w:tcPr>
          <w:p w14:paraId="7D190800" w14:textId="2568567F" w:rsidR="00985C56" w:rsidRPr="00076C38" w:rsidRDefault="006D7C7B" w:rsidP="005B2EF8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76C38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 xml:space="preserve">NO CASO DE CONVÊNIO DE SAÍDA PARA </w:t>
            </w:r>
            <w:r w:rsidRPr="00076C38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AQUISIÇÃO DE BENS COM INSTALAÇÃO</w:t>
            </w:r>
          </w:p>
        </w:tc>
        <w:tc>
          <w:tcPr>
            <w:tcW w:w="1096" w:type="dxa"/>
            <w:vAlign w:val="center"/>
          </w:tcPr>
          <w:p w14:paraId="4454DA6A" w14:textId="53E50195" w:rsidR="00985C56" w:rsidRPr="00076C38" w:rsidRDefault="0015430B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1</w:t>
            </w:r>
            <w:r w:rsidR="00196A78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14:paraId="064BFC70" w14:textId="506D5CE6" w:rsidR="00985C56" w:rsidRPr="00076C38" w:rsidRDefault="006D7C7B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 xml:space="preserve">Documento que comprove a </w:t>
            </w: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regularidade do imóvel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onde ocorrerá a instalação</w:t>
            </w:r>
            <w:r w:rsidR="005B2EF8" w:rsidRPr="00076C38">
              <w:rPr>
                <w:rFonts w:ascii="Calibri" w:hAnsi="Calibri" w:cs="Calibri"/>
                <w:sz w:val="20"/>
                <w:szCs w:val="20"/>
              </w:rPr>
              <w:t>.</w:t>
            </w:r>
            <w:r w:rsidRPr="00076C38">
              <w:rPr>
                <w:rFonts w:ascii="Calibri" w:hAnsi="Calibri" w:cs="Calibri"/>
                <w:sz w:val="20"/>
                <w:szCs w:val="20"/>
              </w:rPr>
              <w:t>(SE A INSTALAÇÃO DO BEM FOR EXECUTADA EM NOVO LOCAL)</w:t>
            </w:r>
            <w:r w:rsidR="00B63121" w:rsidRPr="00076C3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C2005B1" w14:textId="77777777" w:rsidR="00985C56" w:rsidRPr="00076C38" w:rsidRDefault="00985C56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872932" w14:textId="77777777" w:rsidR="00985C56" w:rsidRPr="00076C38" w:rsidRDefault="00985C56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445175" w14:textId="77777777" w:rsidR="00985C56" w:rsidRPr="00076C38" w:rsidRDefault="00985C56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EF5DDBA" w14:textId="77777777" w:rsidR="00985C56" w:rsidRPr="00076C38" w:rsidRDefault="00985C56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6274" w:rsidRPr="00076C38" w14:paraId="1D074783" w14:textId="77777777" w:rsidTr="0015430B">
        <w:trPr>
          <w:trHeight w:val="871"/>
        </w:trPr>
        <w:tc>
          <w:tcPr>
            <w:tcW w:w="817" w:type="dxa"/>
            <w:vMerge/>
            <w:vAlign w:val="center"/>
          </w:tcPr>
          <w:p w14:paraId="1E5FBC21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59C0EEFD" w14:textId="59882EF1" w:rsidR="00606274" w:rsidRPr="00076C38" w:rsidRDefault="00196A7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536" w:type="dxa"/>
            <w:vAlign w:val="center"/>
          </w:tcPr>
          <w:p w14:paraId="599D582B" w14:textId="25B54780" w:rsidR="00606274" w:rsidRPr="00076C38" w:rsidRDefault="00606274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Documento contendo a informação do local de instalação do bem.</w:t>
            </w:r>
          </w:p>
        </w:tc>
        <w:tc>
          <w:tcPr>
            <w:tcW w:w="851" w:type="dxa"/>
            <w:vAlign w:val="center"/>
          </w:tcPr>
          <w:p w14:paraId="044C57EB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D5943B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A48EAC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7024469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6274" w:rsidRPr="00076C38" w14:paraId="7547ECFC" w14:textId="77777777" w:rsidTr="0015430B">
        <w:trPr>
          <w:trHeight w:val="1045"/>
        </w:trPr>
        <w:tc>
          <w:tcPr>
            <w:tcW w:w="817" w:type="dxa"/>
            <w:vMerge/>
            <w:vAlign w:val="center"/>
          </w:tcPr>
          <w:p w14:paraId="3B4F3E7D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6A1D0957" w14:textId="42149F72" w:rsidR="00606274" w:rsidRPr="00076C38" w:rsidRDefault="00FF22FE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sz w:val="20"/>
                <w:szCs w:val="20"/>
              </w:rPr>
              <w:t>2</w:t>
            </w:r>
            <w:r w:rsidR="00196A7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76FC36D4" w14:textId="1F2593DE" w:rsidR="00606274" w:rsidRPr="00076C38" w:rsidRDefault="00606274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Novo Relatório Fotográfico Colorido</w:t>
            </w:r>
            <w:r w:rsidRPr="00076C38">
              <w:rPr>
                <w:rFonts w:ascii="Calibri" w:hAnsi="Calibri" w:cs="Calibri"/>
                <w:sz w:val="20"/>
                <w:szCs w:val="20"/>
              </w:rPr>
              <w:t>, identificando claramente o local de instalação do bem.</w:t>
            </w:r>
          </w:p>
        </w:tc>
        <w:tc>
          <w:tcPr>
            <w:tcW w:w="851" w:type="dxa"/>
            <w:vAlign w:val="center"/>
          </w:tcPr>
          <w:p w14:paraId="44D05641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89E38B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AFC80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4E58C67" w14:textId="77777777" w:rsidR="00606274" w:rsidRPr="00076C38" w:rsidRDefault="00606274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5C56" w:rsidRPr="00076C38" w14:paraId="790DABF2" w14:textId="77777777" w:rsidTr="0015430B">
        <w:trPr>
          <w:trHeight w:val="928"/>
        </w:trPr>
        <w:tc>
          <w:tcPr>
            <w:tcW w:w="817" w:type="dxa"/>
            <w:vMerge/>
            <w:vAlign w:val="center"/>
          </w:tcPr>
          <w:p w14:paraId="3335EA12" w14:textId="77777777" w:rsidR="00985C56" w:rsidRPr="00076C38" w:rsidRDefault="00985C56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366184CA" w14:textId="1D5A968A" w:rsidR="00985C56" w:rsidRPr="00076C38" w:rsidRDefault="00196A78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536" w:type="dxa"/>
            <w:vAlign w:val="center"/>
          </w:tcPr>
          <w:p w14:paraId="56300176" w14:textId="69F604C6" w:rsidR="00985C56" w:rsidRPr="00076C38" w:rsidRDefault="00985C56" w:rsidP="005B2EF8">
            <w:pPr>
              <w:tabs>
                <w:tab w:val="left" w:pos="9399"/>
              </w:tabs>
              <w:spacing w:before="29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76C38">
              <w:rPr>
                <w:rFonts w:ascii="Calibri" w:hAnsi="Calibri" w:cs="Calibri"/>
                <w:b/>
                <w:bCs/>
                <w:sz w:val="20"/>
                <w:szCs w:val="20"/>
              </w:rPr>
              <w:t>Layout</w:t>
            </w:r>
            <w:r w:rsidRPr="00076C38">
              <w:rPr>
                <w:rFonts w:ascii="Calibri" w:hAnsi="Calibri" w:cs="Calibri"/>
                <w:sz w:val="20"/>
                <w:szCs w:val="20"/>
              </w:rPr>
              <w:t xml:space="preserve"> dos bens distribuídos no local a serem instalados.</w:t>
            </w:r>
          </w:p>
        </w:tc>
        <w:tc>
          <w:tcPr>
            <w:tcW w:w="851" w:type="dxa"/>
            <w:vAlign w:val="center"/>
          </w:tcPr>
          <w:p w14:paraId="0AB50208" w14:textId="77777777" w:rsidR="00985C56" w:rsidRPr="00076C38" w:rsidRDefault="00985C56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1BB18A" w14:textId="77777777" w:rsidR="00985C56" w:rsidRPr="00076C38" w:rsidRDefault="00985C56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76E3A9" w14:textId="77777777" w:rsidR="00985C56" w:rsidRPr="00076C38" w:rsidRDefault="00985C56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088CC9" w14:textId="77777777" w:rsidR="00985C56" w:rsidRPr="00076C38" w:rsidRDefault="00985C56" w:rsidP="005B2EF8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F2FE13" w14:textId="055D6ACC" w:rsidR="000037C7" w:rsidRPr="00076C38" w:rsidRDefault="000037C7" w:rsidP="00F65049">
      <w:pPr>
        <w:tabs>
          <w:tab w:val="left" w:pos="9399"/>
        </w:tabs>
        <w:spacing w:before="29" w:line="360" w:lineRule="auto"/>
        <w:jc w:val="center"/>
        <w:rPr>
          <w:rFonts w:ascii="Calibri" w:hAnsi="Calibri" w:cs="Calibri"/>
          <w:sz w:val="24"/>
          <w:szCs w:val="24"/>
        </w:rPr>
      </w:pPr>
    </w:p>
    <w:sectPr w:rsidR="000037C7" w:rsidRPr="00076C38" w:rsidSect="00C670B4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5E37" w14:textId="77777777" w:rsidR="00B3283E" w:rsidRDefault="00B3283E">
      <w:r>
        <w:separator/>
      </w:r>
    </w:p>
  </w:endnote>
  <w:endnote w:type="continuationSeparator" w:id="0">
    <w:p w14:paraId="703CD99C" w14:textId="77777777" w:rsidR="00B3283E" w:rsidRDefault="00B3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B42F" w14:textId="77777777" w:rsidR="00B3283E" w:rsidRDefault="00B3283E">
      <w:r>
        <w:separator/>
      </w:r>
    </w:p>
  </w:footnote>
  <w:footnote w:type="continuationSeparator" w:id="0">
    <w:p w14:paraId="6A011B3B" w14:textId="77777777" w:rsidR="00B3283E" w:rsidRDefault="00B3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37758"/>
    <w:rsid w:val="00040132"/>
    <w:rsid w:val="00042583"/>
    <w:rsid w:val="000515E1"/>
    <w:rsid w:val="00076C38"/>
    <w:rsid w:val="000819D5"/>
    <w:rsid w:val="000A0072"/>
    <w:rsid w:val="000A1BF5"/>
    <w:rsid w:val="000B2B56"/>
    <w:rsid w:val="000B7941"/>
    <w:rsid w:val="0014737C"/>
    <w:rsid w:val="0015430B"/>
    <w:rsid w:val="00192E10"/>
    <w:rsid w:val="00196A78"/>
    <w:rsid w:val="001F125C"/>
    <w:rsid w:val="001F1912"/>
    <w:rsid w:val="001F4130"/>
    <w:rsid w:val="0021621E"/>
    <w:rsid w:val="002B2DE0"/>
    <w:rsid w:val="002B6B2A"/>
    <w:rsid w:val="00304D6A"/>
    <w:rsid w:val="00330961"/>
    <w:rsid w:val="00364EB4"/>
    <w:rsid w:val="00372312"/>
    <w:rsid w:val="003863F2"/>
    <w:rsid w:val="003B40BF"/>
    <w:rsid w:val="003E4A37"/>
    <w:rsid w:val="003F1D6E"/>
    <w:rsid w:val="003F4EC1"/>
    <w:rsid w:val="004150B6"/>
    <w:rsid w:val="00472C1B"/>
    <w:rsid w:val="00494E5B"/>
    <w:rsid w:val="004B77CD"/>
    <w:rsid w:val="005014BB"/>
    <w:rsid w:val="005B2EF8"/>
    <w:rsid w:val="005B5B2F"/>
    <w:rsid w:val="005C1D00"/>
    <w:rsid w:val="005C792F"/>
    <w:rsid w:val="005D05B1"/>
    <w:rsid w:val="00606274"/>
    <w:rsid w:val="00655B76"/>
    <w:rsid w:val="00671C3A"/>
    <w:rsid w:val="0068615C"/>
    <w:rsid w:val="00687C56"/>
    <w:rsid w:val="006936D6"/>
    <w:rsid w:val="006B34A0"/>
    <w:rsid w:val="006D7C7B"/>
    <w:rsid w:val="00700DAD"/>
    <w:rsid w:val="00722BB8"/>
    <w:rsid w:val="00724F24"/>
    <w:rsid w:val="00726C0C"/>
    <w:rsid w:val="007375D6"/>
    <w:rsid w:val="00740F94"/>
    <w:rsid w:val="00777399"/>
    <w:rsid w:val="00783880"/>
    <w:rsid w:val="007C2158"/>
    <w:rsid w:val="00805E85"/>
    <w:rsid w:val="00822C1E"/>
    <w:rsid w:val="00864BE2"/>
    <w:rsid w:val="00867907"/>
    <w:rsid w:val="0088757B"/>
    <w:rsid w:val="008930C5"/>
    <w:rsid w:val="008C323B"/>
    <w:rsid w:val="008C49DF"/>
    <w:rsid w:val="008C6596"/>
    <w:rsid w:val="008C7C96"/>
    <w:rsid w:val="00970F7B"/>
    <w:rsid w:val="00985C56"/>
    <w:rsid w:val="00A15D15"/>
    <w:rsid w:val="00AC38B7"/>
    <w:rsid w:val="00B264EE"/>
    <w:rsid w:val="00B3283E"/>
    <w:rsid w:val="00B43448"/>
    <w:rsid w:val="00B63121"/>
    <w:rsid w:val="00B70CCB"/>
    <w:rsid w:val="00BA7D8E"/>
    <w:rsid w:val="00C55EF3"/>
    <w:rsid w:val="00C670B4"/>
    <w:rsid w:val="00CE5C60"/>
    <w:rsid w:val="00D41FBD"/>
    <w:rsid w:val="00D42FD6"/>
    <w:rsid w:val="00D66052"/>
    <w:rsid w:val="00D72371"/>
    <w:rsid w:val="00DA45DA"/>
    <w:rsid w:val="00DB2246"/>
    <w:rsid w:val="00DC7E2F"/>
    <w:rsid w:val="00DF714D"/>
    <w:rsid w:val="00E13FE2"/>
    <w:rsid w:val="00ED78C7"/>
    <w:rsid w:val="00F350BA"/>
    <w:rsid w:val="00F65049"/>
    <w:rsid w:val="00F708BE"/>
    <w:rsid w:val="00F937F2"/>
    <w:rsid w:val="00FA1DBB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007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48</cp:revision>
  <dcterms:created xsi:type="dcterms:W3CDTF">2025-08-11T00:42:00Z</dcterms:created>
  <dcterms:modified xsi:type="dcterms:W3CDTF">2026-06-23T19:35:00Z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