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2"/>
        <w:ind w:left="4025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514392</wp:posOffset>
            </wp:positionH>
            <wp:positionV relativeFrom="paragraph">
              <wp:posOffset>44450</wp:posOffset>
            </wp:positionV>
            <wp:extent cx="2248527" cy="739346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527" cy="739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Check List TA - (Equilíbrio) (125584998)" w:id="1"/>
      <w:bookmarkEnd w:id="1"/>
      <w:r>
        <w:rPr>
          <w:b w:val="0"/>
        </w:rPr>
      </w:r>
      <w:r>
        <w:rPr/>
        <w:t>GOVERNO</w:t>
      </w:r>
      <w:r>
        <w:rPr>
          <w:spacing w:val="-7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MINAS</w:t>
      </w:r>
      <w:r>
        <w:rPr>
          <w:spacing w:val="-4"/>
        </w:rPr>
        <w:t> </w:t>
      </w:r>
      <w:r>
        <w:rPr>
          <w:spacing w:val="-2"/>
        </w:rPr>
        <w:t>GERAIS</w:t>
      </w:r>
    </w:p>
    <w:p>
      <w:pPr>
        <w:pStyle w:val="BodyText"/>
        <w:spacing w:before="120"/>
        <w:ind w:left="4025" w:right="160"/>
      </w:pPr>
      <w:r>
        <w:rPr/>
        <w:t>COMPANHIA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DESENVOLVIMENTO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MINAS </w:t>
      </w:r>
      <w:r>
        <w:rPr>
          <w:spacing w:val="-2"/>
        </w:rPr>
        <w:t>GERAIS</w:t>
      </w:r>
    </w:p>
    <w:p>
      <w:pPr>
        <w:pStyle w:val="BodyText"/>
        <w:spacing w:before="120"/>
        <w:ind w:left="4025"/>
      </w:pPr>
      <w:r>
        <w:rPr/>
        <w:t>Coordenação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Gestão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Parcerias</w:t>
      </w:r>
    </w:p>
    <w:p>
      <w:pPr>
        <w:spacing w:line="240" w:lineRule="auto" w:before="240"/>
        <w:rPr>
          <w:b/>
          <w:sz w:val="24"/>
        </w:rPr>
      </w:pPr>
    </w:p>
    <w:p>
      <w:pPr>
        <w:spacing w:before="0"/>
        <w:ind w:left="244" w:right="0" w:firstLine="0"/>
        <w:jc w:val="left"/>
        <w:rPr>
          <w:sz w:val="24"/>
        </w:rPr>
      </w:pPr>
      <w:r>
        <w:rPr>
          <w:sz w:val="24"/>
        </w:rPr>
        <w:t>Check</w:t>
      </w:r>
      <w:r>
        <w:rPr>
          <w:spacing w:val="-7"/>
          <w:sz w:val="24"/>
        </w:rPr>
        <w:t> </w:t>
      </w:r>
      <w:r>
        <w:rPr>
          <w:sz w:val="24"/>
        </w:rPr>
        <w:t>List</w:t>
      </w:r>
      <w:r>
        <w:rPr>
          <w:spacing w:val="-6"/>
          <w:sz w:val="24"/>
        </w:rPr>
        <w:t> </w:t>
      </w:r>
      <w:r>
        <w:rPr>
          <w:sz w:val="24"/>
        </w:rPr>
        <w:t>CODEMGE/GECOP/CGEP</w:t>
      </w:r>
      <w:r>
        <w:rPr>
          <w:spacing w:val="-7"/>
          <w:sz w:val="24"/>
        </w:rPr>
        <w:t> </w:t>
      </w:r>
      <w:r>
        <w:rPr>
          <w:sz w:val="24"/>
        </w:rPr>
        <w:t>nº.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125584998/2025</w:t>
      </w:r>
    </w:p>
    <w:p>
      <w:pPr>
        <w:spacing w:before="120"/>
        <w:ind w:left="6701" w:right="0" w:firstLine="0"/>
        <w:jc w:val="left"/>
        <w:rPr>
          <w:sz w:val="24"/>
        </w:rPr>
      </w:pPr>
      <w:r>
        <w:rPr>
          <w:sz w:val="24"/>
        </w:rPr>
        <w:t>Belo</w:t>
      </w:r>
      <w:r>
        <w:rPr>
          <w:spacing w:val="-4"/>
          <w:sz w:val="24"/>
        </w:rPr>
        <w:t> </w:t>
      </w:r>
      <w:r>
        <w:rPr>
          <w:sz w:val="24"/>
        </w:rPr>
        <w:t>Horizonte,</w:t>
      </w:r>
      <w:r>
        <w:rPr>
          <w:spacing w:val="-2"/>
          <w:sz w:val="24"/>
        </w:rPr>
        <w:t> </w:t>
      </w:r>
      <w:r>
        <w:rPr>
          <w:sz w:val="24"/>
        </w:rPr>
        <w:t>21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outubro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2025.</w:t>
      </w:r>
    </w:p>
    <w:p>
      <w:pPr>
        <w:spacing w:line="240" w:lineRule="auto" w:before="2" w:after="0"/>
        <w:rPr>
          <w:sz w:val="11"/>
        </w:rPr>
      </w:pPr>
    </w:p>
    <w:tbl>
      <w:tblPr>
        <w:tblW w:w="0" w:type="auto"/>
        <w:jc w:val="left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528"/>
        <w:gridCol w:w="1608"/>
        <w:gridCol w:w="2040"/>
        <w:gridCol w:w="1212"/>
        <w:gridCol w:w="1224"/>
        <w:gridCol w:w="1224"/>
        <w:gridCol w:w="1344"/>
      </w:tblGrid>
      <w:tr>
        <w:trPr>
          <w:trHeight w:val="1065" w:hRule="atLeast"/>
        </w:trPr>
        <w:tc>
          <w:tcPr>
            <w:tcW w:w="10500" w:type="dxa"/>
            <w:gridSpan w:val="8"/>
          </w:tcPr>
          <w:p>
            <w:pPr>
              <w:pStyle w:val="TableParagraph"/>
              <w:spacing w:before="110"/>
              <w:ind w:left="220" w:right="203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CHECKLIST SOLICITAÇÃO DE TERMO ADITIVO DE RESTABELECIMENTO DO EQUILÍBRIO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ECONÔMICO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FINANCEIRO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CONVÊNIO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CELEBRADO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ENTIDADE PRIVADA SEM FINS LUCRATIVOS</w:t>
            </w:r>
          </w:p>
        </w:tc>
      </w:tr>
      <w:tr>
        <w:trPr>
          <w:trHeight w:val="801" w:hRule="atLeast"/>
        </w:trPr>
        <w:tc>
          <w:tcPr>
            <w:tcW w:w="10500" w:type="dxa"/>
            <w:gridSpan w:val="8"/>
          </w:tcPr>
          <w:p>
            <w:pPr>
              <w:pStyle w:val="TableParagraph"/>
              <w:spacing w:before="121"/>
              <w:ind w:left="220"/>
              <w:rPr>
                <w:rFonts w:ascii="Arial"/>
                <w:b/>
                <w:sz w:val="24"/>
              </w:rPr>
            </w:pPr>
            <w:r>
              <w:rPr>
                <w:b/>
                <w:sz w:val="24"/>
              </w:rPr>
              <w:t>CONCEDENTE: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COMPANHIA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DESENVOLVIMENTO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MINAS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GERAIS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CODEMGE</w:t>
            </w:r>
          </w:p>
        </w:tc>
      </w:tr>
      <w:tr>
        <w:trPr>
          <w:trHeight w:val="513" w:hRule="atLeast"/>
        </w:trPr>
        <w:tc>
          <w:tcPr>
            <w:tcW w:w="10500" w:type="dxa"/>
            <w:gridSpan w:val="8"/>
          </w:tcPr>
          <w:p>
            <w:pPr>
              <w:pStyle w:val="TableParagraph"/>
              <w:spacing w:before="110"/>
              <w:ind w:left="220"/>
              <w:rPr>
                <w:rFonts w:ascii="Arial"/>
                <w:b/>
                <w:sz w:val="21"/>
              </w:rPr>
            </w:pPr>
            <w:r>
              <w:rPr>
                <w:b/>
                <w:sz w:val="24"/>
              </w:rPr>
              <w:t>CONVENENTE: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color w:val="FF0000"/>
                <w:spacing w:val="-2"/>
                <w:sz w:val="21"/>
              </w:rPr>
              <w:t>*********************</w:t>
            </w:r>
          </w:p>
        </w:tc>
      </w:tr>
      <w:tr>
        <w:trPr>
          <w:trHeight w:val="909" w:hRule="atLeast"/>
        </w:trPr>
        <w:tc>
          <w:tcPr>
            <w:tcW w:w="5496" w:type="dxa"/>
            <w:gridSpan w:val="4"/>
          </w:tcPr>
          <w:p>
            <w:pPr>
              <w:pStyle w:val="TableParagraph"/>
              <w:spacing w:before="110"/>
              <w:ind w:left="220"/>
              <w:rPr>
                <w:rFonts w:ascii="Arial" w:hAnsi="Arial"/>
                <w:b/>
                <w:sz w:val="21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CONVÊNIO: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color w:val="FF0000"/>
                <w:spacing w:val="-2"/>
                <w:sz w:val="21"/>
              </w:rPr>
              <w:t>*********************</w:t>
            </w:r>
          </w:p>
        </w:tc>
        <w:tc>
          <w:tcPr>
            <w:tcW w:w="5004" w:type="dxa"/>
            <w:gridSpan w:val="4"/>
          </w:tcPr>
          <w:p>
            <w:pPr>
              <w:pStyle w:val="TableParagraph"/>
              <w:spacing w:before="26"/>
              <w:rPr>
                <w:sz w:val="24"/>
              </w:rPr>
            </w:pPr>
          </w:p>
          <w:p>
            <w:pPr>
              <w:pStyle w:val="TableParagraph"/>
              <w:ind w:left="222"/>
              <w:rPr>
                <w:rFonts w:ascii="Arial" w:hAnsi="Arial"/>
                <w:b/>
                <w:sz w:val="21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ÚLTIMO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ADITIVO: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color w:val="FF0000"/>
                <w:spacing w:val="-5"/>
                <w:sz w:val="21"/>
              </w:rPr>
              <w:t>***</w:t>
            </w:r>
          </w:p>
        </w:tc>
      </w:tr>
      <w:tr>
        <w:trPr>
          <w:trHeight w:val="1377" w:hRule="atLeast"/>
        </w:trPr>
        <w:tc>
          <w:tcPr>
            <w:tcW w:w="1848" w:type="dxa"/>
            <w:gridSpan w:val="2"/>
          </w:tcPr>
          <w:p>
            <w:pPr>
              <w:pStyle w:val="TableParagraph"/>
              <w:spacing w:before="122"/>
              <w:rPr>
                <w:sz w:val="24"/>
              </w:rPr>
            </w:pPr>
          </w:p>
          <w:p>
            <w:pPr>
              <w:pStyle w:val="TableParagraph"/>
              <w:ind w:left="220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VALOR DO </w:t>
            </w:r>
            <w:r>
              <w:rPr>
                <w:b/>
                <w:spacing w:val="-2"/>
                <w:sz w:val="24"/>
              </w:rPr>
              <w:t>CONVÊNIO:</w:t>
            </w:r>
          </w:p>
        </w:tc>
        <w:tc>
          <w:tcPr>
            <w:tcW w:w="1608" w:type="dxa"/>
          </w:tcPr>
          <w:p>
            <w:pPr>
              <w:pStyle w:val="TableParagraph"/>
              <w:spacing w:before="122"/>
              <w:rPr>
                <w:sz w:val="24"/>
              </w:rPr>
            </w:pPr>
          </w:p>
          <w:p>
            <w:pPr>
              <w:pStyle w:val="TableParagraph"/>
              <w:ind w:left="221" w:right="2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PARCELA </w:t>
            </w:r>
            <w:r>
              <w:rPr>
                <w:b/>
                <w:sz w:val="24"/>
              </w:rPr>
              <w:t>ÚNICA: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)</w:t>
            </w:r>
          </w:p>
        </w:tc>
        <w:tc>
          <w:tcPr>
            <w:tcW w:w="2040" w:type="dxa"/>
          </w:tcPr>
          <w:p>
            <w:pPr>
              <w:pStyle w:val="TableParagraph"/>
              <w:spacing w:before="122"/>
              <w:rPr>
                <w:sz w:val="24"/>
              </w:rPr>
            </w:pPr>
          </w:p>
          <w:p>
            <w:pPr>
              <w:pStyle w:val="TableParagraph"/>
              <w:ind w:left="221" w:right="2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PARCELADO: </w:t>
            </w:r>
            <w:r>
              <w:rPr>
                <w:b/>
                <w:sz w:val="24"/>
              </w:rPr>
              <w:t>( )</w:t>
            </w:r>
          </w:p>
        </w:tc>
        <w:tc>
          <w:tcPr>
            <w:tcW w:w="5004" w:type="dxa"/>
            <w:gridSpan w:val="4"/>
          </w:tcPr>
          <w:p>
            <w:pPr>
              <w:pStyle w:val="TableParagraph"/>
              <w:spacing w:line="249" w:lineRule="auto" w:before="110"/>
              <w:ind w:left="222" w:right="1255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Nº DE PARCELAS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RECEBIDAS: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rFonts w:ascii="Arial MT" w:hAnsi="Arial MT"/>
                <w:color w:val="FF0000"/>
                <w:sz w:val="24"/>
              </w:rPr>
              <w:t>QUANTIDADE</w:t>
            </w:r>
            <w:r>
              <w:rPr>
                <w:rFonts w:ascii="Arial MT" w:hAnsi="Arial MT"/>
                <w:color w:val="FF0000"/>
                <w:spacing w:val="-17"/>
                <w:sz w:val="24"/>
              </w:rPr>
              <w:t> </w:t>
            </w:r>
            <w:r>
              <w:rPr>
                <w:rFonts w:ascii="Arial MT" w:hAnsi="Arial MT"/>
                <w:color w:val="FF0000"/>
                <w:sz w:val="24"/>
              </w:rPr>
              <w:t>DE</w:t>
            </w:r>
          </w:p>
          <w:p>
            <w:pPr>
              <w:pStyle w:val="TableParagraph"/>
              <w:spacing w:line="249" w:lineRule="auto"/>
              <w:ind w:left="222" w:right="296"/>
              <w:rPr>
                <w:rFonts w:ascii="Arial MT"/>
                <w:sz w:val="24"/>
              </w:rPr>
            </w:pPr>
            <w:r>
              <w:rPr>
                <w:rFonts w:ascii="Arial MT"/>
                <w:color w:val="FF0000"/>
                <w:sz w:val="24"/>
              </w:rPr>
              <w:t>REPASSES</w:t>
            </w:r>
            <w:r>
              <w:rPr>
                <w:rFonts w:ascii="Arial MT"/>
                <w:color w:val="FF0000"/>
                <w:spacing w:val="-17"/>
                <w:sz w:val="24"/>
              </w:rPr>
              <w:t> </w:t>
            </w:r>
            <w:r>
              <w:rPr>
                <w:rFonts w:ascii="Arial MT"/>
                <w:color w:val="FF0000"/>
                <w:sz w:val="24"/>
              </w:rPr>
              <w:t>EFETUADOS/QUANTIDADE TOTAL DE REPASSES</w:t>
            </w:r>
          </w:p>
        </w:tc>
      </w:tr>
      <w:tr>
        <w:trPr>
          <w:trHeight w:val="789" w:hRule="atLeast"/>
        </w:trPr>
        <w:tc>
          <w:tcPr>
            <w:tcW w:w="1320" w:type="dxa"/>
            <w:shd w:val="clear" w:color="auto" w:fill="CCCCCC"/>
          </w:tcPr>
          <w:p>
            <w:pPr>
              <w:pStyle w:val="TableParagraph"/>
              <w:spacing w:before="242"/>
              <w:ind w:left="1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4176" w:type="dxa"/>
            <w:gridSpan w:val="3"/>
            <w:shd w:val="clear" w:color="auto" w:fill="CCCCCC"/>
          </w:tcPr>
          <w:p>
            <w:pPr>
              <w:pStyle w:val="TableParagraph"/>
              <w:spacing w:before="242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RELAÇÃO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DOCUMENTOS</w:t>
            </w:r>
          </w:p>
        </w:tc>
        <w:tc>
          <w:tcPr>
            <w:tcW w:w="1212" w:type="dxa"/>
            <w:shd w:val="clear" w:color="auto" w:fill="CCCCCC"/>
          </w:tcPr>
          <w:p>
            <w:pPr>
              <w:pStyle w:val="TableParagraph"/>
              <w:spacing w:before="49"/>
              <w:rPr>
                <w:sz w:val="20"/>
              </w:rPr>
            </w:pPr>
          </w:p>
          <w:p>
            <w:pPr>
              <w:pStyle w:val="TableParagraph"/>
              <w:ind w:left="1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Sim</w:t>
            </w:r>
          </w:p>
        </w:tc>
        <w:tc>
          <w:tcPr>
            <w:tcW w:w="1224" w:type="dxa"/>
            <w:shd w:val="clear" w:color="auto" w:fill="CCCCCC"/>
          </w:tcPr>
          <w:p>
            <w:pPr>
              <w:pStyle w:val="TableParagraph"/>
              <w:spacing w:before="49"/>
              <w:rPr>
                <w:sz w:val="20"/>
              </w:rPr>
            </w:pPr>
          </w:p>
          <w:p>
            <w:pPr>
              <w:pStyle w:val="TableParagraph"/>
              <w:ind w:left="10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Não</w:t>
            </w:r>
          </w:p>
        </w:tc>
        <w:tc>
          <w:tcPr>
            <w:tcW w:w="1224" w:type="dxa"/>
            <w:shd w:val="clear" w:color="auto" w:fill="CCCCCC"/>
          </w:tcPr>
          <w:p>
            <w:pPr>
              <w:pStyle w:val="TableParagraph"/>
              <w:spacing w:line="288" w:lineRule="auto" w:before="147"/>
              <w:ind w:left="10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Não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se </w:t>
            </w:r>
            <w:r>
              <w:rPr>
                <w:rFonts w:ascii="Arial" w:hAnsi="Arial"/>
                <w:b/>
                <w:spacing w:val="-2"/>
                <w:sz w:val="20"/>
              </w:rPr>
              <w:t>aplica</w:t>
            </w:r>
          </w:p>
        </w:tc>
        <w:tc>
          <w:tcPr>
            <w:tcW w:w="1344" w:type="dxa"/>
            <w:shd w:val="clear" w:color="auto" w:fill="CCCCCC"/>
          </w:tcPr>
          <w:p>
            <w:pPr>
              <w:pStyle w:val="TableParagraph"/>
              <w:spacing w:before="49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Obs.</w:t>
            </w:r>
          </w:p>
        </w:tc>
      </w:tr>
      <w:tr>
        <w:trPr>
          <w:trHeight w:val="2481" w:hRule="atLeast"/>
        </w:trPr>
        <w:tc>
          <w:tcPr>
            <w:tcW w:w="132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6"/>
              <w:rPr>
                <w:sz w:val="24"/>
              </w:rPr>
            </w:pPr>
          </w:p>
          <w:p>
            <w:pPr>
              <w:pStyle w:val="TableParagraph"/>
              <w:spacing w:before="1"/>
              <w:ind w:left="16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176" w:type="dxa"/>
            <w:gridSpan w:val="3"/>
          </w:tcPr>
          <w:p>
            <w:pPr>
              <w:pStyle w:val="TableParagraph"/>
              <w:ind w:left="160" w:right="175"/>
              <w:rPr>
                <w:sz w:val="24"/>
              </w:rPr>
            </w:pPr>
            <w:r>
              <w:rPr>
                <w:sz w:val="24"/>
              </w:rPr>
              <w:t>Ofício com </w:t>
            </w:r>
            <w:r>
              <w:rPr>
                <w:b/>
                <w:sz w:val="24"/>
              </w:rPr>
              <w:t>justificativa fundamentada para a alteração proposta</w:t>
            </w:r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  <w:u w:val="single"/>
              </w:rPr>
              <w:t>assinado</w:t>
            </w:r>
            <w:r>
              <w:rPr>
                <w:spacing w:val="-1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pelo</w:t>
            </w:r>
            <w:r>
              <w:rPr>
                <w:spacing w:val="-1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representante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legal</w:t>
            </w:r>
          </w:p>
          <w:p>
            <w:pPr>
              <w:pStyle w:val="TableParagraph"/>
              <w:spacing w:line="270" w:lineRule="atLeast"/>
              <w:ind w:left="160" w:right="175"/>
              <w:rPr>
                <w:sz w:val="24"/>
              </w:rPr>
            </w:pPr>
            <w:r>
              <w:rPr>
                <w:b/>
                <w:sz w:val="24"/>
              </w:rPr>
              <w:t>Obs</w:t>
            </w:r>
            <w:r>
              <w:rPr>
                <w:sz w:val="24"/>
              </w:rPr>
              <w:t>.: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alteração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proposta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pode alterar o núcleo da finalidade do convênio de saída e deve observar o disposto no art. 90 do Decreto nº 48.745, de 29 dezembro de 2023.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5" w:hRule="atLeast"/>
        </w:trPr>
        <w:tc>
          <w:tcPr>
            <w:tcW w:w="1320" w:type="dxa"/>
          </w:tcPr>
          <w:p>
            <w:pPr>
              <w:pStyle w:val="TableParagraph"/>
              <w:spacing w:before="264"/>
              <w:rPr>
                <w:sz w:val="24"/>
              </w:rPr>
            </w:pPr>
          </w:p>
          <w:p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176" w:type="dxa"/>
            <w:gridSpan w:val="3"/>
          </w:tcPr>
          <w:p>
            <w:pPr>
              <w:pStyle w:val="TableParagraph"/>
              <w:ind w:left="160" w:right="175"/>
              <w:rPr>
                <w:sz w:val="24"/>
              </w:rPr>
            </w:pPr>
            <w:r>
              <w:rPr>
                <w:sz w:val="24"/>
              </w:rPr>
              <w:t>Documentos que atestam o desequilíbrio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econômico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financeiro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do convênio de saída e as alegações</w:t>
            </w:r>
          </w:p>
          <w:p>
            <w:pPr>
              <w:pStyle w:val="TableParagraph"/>
              <w:spacing w:line="270" w:lineRule="atLeast"/>
              <w:ind w:left="160"/>
              <w:rPr>
                <w:sz w:val="24"/>
              </w:rPr>
            </w:pPr>
            <w:r>
              <w:rPr>
                <w:sz w:val="24"/>
              </w:rPr>
              <w:t>apresentadas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justificativa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para solicitação de alteração.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96" w:hRule="atLeast"/>
        </w:trPr>
        <w:tc>
          <w:tcPr>
            <w:tcW w:w="1320" w:type="dxa"/>
          </w:tcPr>
          <w:p>
            <w:pPr>
              <w:pStyle w:val="TableParagraph"/>
              <w:spacing w:before="118"/>
              <w:rPr>
                <w:sz w:val="24"/>
              </w:rPr>
            </w:pPr>
          </w:p>
          <w:p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176" w:type="dxa"/>
            <w:gridSpan w:val="3"/>
          </w:tcPr>
          <w:p>
            <w:pPr>
              <w:pStyle w:val="TableParagraph"/>
              <w:ind w:left="160" w:right="143"/>
              <w:rPr>
                <w:sz w:val="24"/>
              </w:rPr>
            </w:pPr>
            <w:r>
              <w:rPr>
                <w:sz w:val="24"/>
              </w:rPr>
              <w:t>Declaração de que a alteração pretendida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resultará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modificação do núcleo da finalidade, </w:t>
            </w:r>
            <w:r>
              <w:rPr>
                <w:sz w:val="24"/>
                <w:u w:val="single"/>
              </w:rPr>
              <w:t>assinada pelo</w:t>
            </w:r>
          </w:p>
          <w:p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  <w:u w:val="single"/>
              </w:rPr>
              <w:t>representante</w:t>
            </w:r>
            <w:r>
              <w:rPr>
                <w:spacing w:val="-9"/>
                <w:sz w:val="24"/>
                <w:u w:val="single"/>
              </w:rPr>
              <w:t> </w:t>
            </w:r>
            <w:r>
              <w:rPr>
                <w:spacing w:val="-2"/>
                <w:sz w:val="24"/>
                <w:u w:val="single"/>
              </w:rPr>
              <w:t>legal.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1320" w:type="dxa"/>
          </w:tcPr>
          <w:p>
            <w:pPr>
              <w:pStyle w:val="TableParagraph"/>
              <w:spacing w:before="110"/>
              <w:rPr>
                <w:sz w:val="24"/>
              </w:rPr>
            </w:pPr>
          </w:p>
          <w:p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176" w:type="dxa"/>
            <w:gridSpan w:val="3"/>
          </w:tcPr>
          <w:p>
            <w:pPr>
              <w:pStyle w:val="TableParagraph"/>
              <w:spacing w:before="110"/>
              <w:ind w:left="220" w:right="175"/>
              <w:rPr>
                <w:sz w:val="24"/>
              </w:rPr>
            </w:pPr>
            <w:r>
              <w:rPr>
                <w:sz w:val="24"/>
              </w:rPr>
              <w:t>Proposta</w:t>
            </w:r>
            <w:r>
              <w:rPr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Plano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Trabalho, </w:t>
            </w:r>
            <w:r>
              <w:rPr>
                <w:sz w:val="24"/>
                <w:u w:val="single"/>
              </w:rPr>
              <w:t>assinada eletronicamente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representante legal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1320" w:type="dxa"/>
          </w:tcPr>
          <w:p>
            <w:pPr>
              <w:pStyle w:val="TableParagraph"/>
              <w:spacing w:before="110"/>
              <w:rPr>
                <w:sz w:val="24"/>
              </w:rPr>
            </w:pPr>
          </w:p>
          <w:p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176" w:type="dxa"/>
            <w:gridSpan w:val="3"/>
          </w:tcPr>
          <w:p>
            <w:pPr>
              <w:pStyle w:val="TableParagraph"/>
              <w:ind w:left="160" w:right="160"/>
              <w:rPr>
                <w:sz w:val="24"/>
              </w:rPr>
            </w:pPr>
            <w:r>
              <w:rPr>
                <w:b/>
                <w:sz w:val="24"/>
              </w:rPr>
              <w:t>Extrato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conta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corrente, </w:t>
            </w:r>
            <w:r>
              <w:rPr>
                <w:sz w:val="24"/>
              </w:rPr>
              <w:t>atual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mês a mês, desde o crédito na conta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corrente.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footerReference w:type="default" r:id="rId5"/>
          <w:type w:val="continuous"/>
          <w:pgSz w:w="11900" w:h="16840"/>
          <w:pgMar w:header="0" w:footer="181" w:top="500" w:bottom="380" w:left="566" w:right="566"/>
          <w:pgNumType w:start="1"/>
        </w:sectPr>
      </w:pPr>
    </w:p>
    <w:p>
      <w:pPr>
        <w:spacing w:line="240" w:lineRule="auto" w:before="7"/>
        <w:rPr>
          <w:sz w:val="2"/>
        </w:rPr>
      </w:pPr>
    </w:p>
    <w:tbl>
      <w:tblPr>
        <w:tblW w:w="0" w:type="auto"/>
        <w:jc w:val="left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4177"/>
        <w:gridCol w:w="1212"/>
        <w:gridCol w:w="1224"/>
        <w:gridCol w:w="1224"/>
        <w:gridCol w:w="1344"/>
      </w:tblGrid>
      <w:tr>
        <w:trPr>
          <w:trHeight w:val="909" w:hRule="atLeast"/>
        </w:trPr>
        <w:tc>
          <w:tcPr>
            <w:tcW w:w="1320" w:type="dxa"/>
          </w:tcPr>
          <w:p>
            <w:pPr>
              <w:pStyle w:val="TableParagraph"/>
              <w:spacing w:before="26"/>
              <w:rPr>
                <w:sz w:val="24"/>
              </w:rPr>
            </w:pPr>
          </w:p>
          <w:p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177" w:type="dxa"/>
          </w:tcPr>
          <w:p>
            <w:pPr>
              <w:pStyle w:val="TableParagraph"/>
              <w:spacing w:before="26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Extrato da conta de aplicação/poupança,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sz w:val="24"/>
              </w:rPr>
              <w:t>atual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mês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 mês, desde a primeira aplicação.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132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9"/>
              <w:rPr>
                <w:sz w:val="24"/>
              </w:rPr>
            </w:pPr>
          </w:p>
          <w:p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9181" w:type="dxa"/>
            <w:gridSpan w:val="5"/>
            <w:shd w:val="clear" w:color="auto" w:fill="CCCCCC"/>
          </w:tcPr>
          <w:p>
            <w:pPr>
              <w:pStyle w:val="TableParagraph"/>
              <w:spacing w:line="266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COMPROVANTE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CUMPRIMENTO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CONTRAPARTIDA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PROPORCIONAL</w:t>
            </w:r>
          </w:p>
          <w:p>
            <w:pPr>
              <w:pStyle w:val="TableParagraph"/>
              <w:spacing w:line="263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AO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MONTANTE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RECURSOS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ESTADUAIS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RECEBIDOS</w:t>
            </w:r>
          </w:p>
        </w:tc>
      </w:tr>
      <w:tr>
        <w:trPr>
          <w:trHeight w:val="1101" w:hRule="atLeast"/>
        </w:trPr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7" w:type="dxa"/>
          </w:tcPr>
          <w:p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sz w:val="24"/>
              </w:rPr>
              <w:t>Comprovante de transferência eletrônica do valor correspondente à </w:t>
            </w:r>
            <w:r>
              <w:rPr>
                <w:sz w:val="24"/>
                <w:u w:val="single"/>
              </w:rPr>
              <w:t>contrapartida</w:t>
            </w:r>
            <w:r>
              <w:rPr>
                <w:spacing w:val="-1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financeira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proporcional</w:t>
            </w:r>
          </w:p>
          <w:p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</w:rPr>
              <w:t>aos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recursos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estaduais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recebidos.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81" w:type="dxa"/>
            <w:gridSpan w:val="5"/>
          </w:tcPr>
          <w:p>
            <w:pPr>
              <w:pStyle w:val="TableParagraph"/>
              <w:spacing w:line="275" w:lineRule="exact" w:before="2"/>
              <w:ind w:left="1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OU</w:t>
            </w:r>
          </w:p>
        </w:tc>
      </w:tr>
      <w:tr>
        <w:trPr>
          <w:trHeight w:val="1101" w:hRule="atLeast"/>
        </w:trPr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7" w:type="dxa"/>
          </w:tcPr>
          <w:p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sz w:val="24"/>
              </w:rPr>
              <w:t>Memória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cálculo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utilização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dos bens e serviços da </w:t>
            </w:r>
            <w:r>
              <w:rPr>
                <w:sz w:val="24"/>
                <w:u w:val="single"/>
              </w:rPr>
              <w:t>contrapartida em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bens e serviços</w:t>
            </w:r>
            <w:r>
              <w:rPr>
                <w:sz w:val="24"/>
              </w:rPr>
              <w:t>, acompanhada de</w:t>
            </w:r>
          </w:p>
          <w:p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</w:rPr>
              <w:t>comprovantes</w:t>
            </w:r>
            <w:r>
              <w:rPr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(SE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3" w:hRule="atLeast"/>
        </w:trPr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7" w:type="dxa"/>
          </w:tcPr>
          <w:p>
            <w:pPr>
              <w:pStyle w:val="TableParagraph"/>
              <w:ind w:left="160" w:right="134"/>
              <w:rPr>
                <w:sz w:val="24"/>
              </w:rPr>
            </w:pPr>
            <w:r>
              <w:rPr>
                <w:sz w:val="24"/>
              </w:rPr>
              <w:t>Comprovação da compatibilidade com os valores praticados no mercado da mensuração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econômica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contrapartida em bens e serviços. (SE FOR APORTADA CONTRAPARTIDA EM</w:t>
            </w:r>
          </w:p>
          <w:p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</w:rPr>
              <w:t>BENS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SERVIÇOS)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33" w:hRule="atLeast"/>
        </w:trPr>
        <w:tc>
          <w:tcPr>
            <w:tcW w:w="132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6"/>
              <w:rPr>
                <w:sz w:val="24"/>
              </w:rPr>
            </w:pPr>
          </w:p>
          <w:p>
            <w:pPr>
              <w:pStyle w:val="TableParagraph"/>
              <w:spacing w:before="1"/>
              <w:ind w:left="16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177" w:type="dxa"/>
          </w:tcPr>
          <w:p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Relatório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Atividades*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contendo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 percentual de execução do objeto e a previsão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término,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  <w:u w:val="single"/>
              </w:rPr>
              <w:t>assinado</w:t>
            </w:r>
            <w:r>
              <w:rPr>
                <w:spacing w:val="-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representante legal.</w:t>
            </w:r>
          </w:p>
          <w:p>
            <w:pPr>
              <w:pStyle w:val="TableParagraph"/>
              <w:spacing w:line="270" w:lineRule="atLeast"/>
              <w:ind w:left="160" w:right="169"/>
              <w:rPr>
                <w:sz w:val="24"/>
              </w:rPr>
            </w:pPr>
            <w:r>
              <w:rPr>
                <w:b/>
                <w:sz w:val="24"/>
              </w:rPr>
              <w:t>Obs</w:t>
            </w:r>
            <w:r>
              <w:rPr>
                <w:sz w:val="24"/>
              </w:rPr>
              <w:t>.</w:t>
            </w: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: Se reforma ou obra, as fotografias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Relatório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Atividades* deverão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identificar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claramente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local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 o estágio atual de execução do objeto. </w:t>
            </w:r>
            <w:r>
              <w:rPr>
                <w:b/>
                <w:sz w:val="24"/>
              </w:rPr>
              <w:t>Obs</w:t>
            </w:r>
            <w:r>
              <w:rPr>
                <w:sz w:val="24"/>
              </w:rPr>
              <w:t>.</w:t>
            </w: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: Se aquisição de bens, deverão ser fotografados em conjunto e individualmente os bens já adquiridos.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99" w:hRule="atLeast"/>
        </w:trPr>
        <w:tc>
          <w:tcPr>
            <w:tcW w:w="1320" w:type="dxa"/>
          </w:tcPr>
          <w:p>
            <w:pPr>
              <w:pStyle w:val="TableParagraph"/>
              <w:spacing w:before="120"/>
              <w:rPr>
                <w:sz w:val="24"/>
              </w:rPr>
            </w:pPr>
          </w:p>
          <w:p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177" w:type="dxa"/>
          </w:tcPr>
          <w:p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Declaração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autenticidade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de TODOS os documentos apresentados, </w:t>
            </w:r>
            <w:r>
              <w:rPr>
                <w:sz w:val="24"/>
                <w:u w:val="single"/>
              </w:rPr>
              <w:t>assinada pelo</w:t>
            </w:r>
          </w:p>
          <w:p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  <w:u w:val="single"/>
              </w:rPr>
              <w:t>representante</w:t>
            </w:r>
            <w:r>
              <w:rPr>
                <w:spacing w:val="-9"/>
                <w:sz w:val="24"/>
                <w:u w:val="single"/>
              </w:rPr>
              <w:t> </w:t>
            </w:r>
            <w:r>
              <w:rPr>
                <w:spacing w:val="-2"/>
                <w:sz w:val="24"/>
                <w:u w:val="single"/>
              </w:rPr>
              <w:t>legal.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205" w:hRule="atLeast"/>
        </w:trPr>
        <w:tc>
          <w:tcPr>
            <w:tcW w:w="132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2"/>
              <w:rPr>
                <w:sz w:val="24"/>
              </w:rPr>
            </w:pPr>
          </w:p>
          <w:p>
            <w:pPr>
              <w:pStyle w:val="TableParagraph"/>
              <w:spacing w:before="1"/>
              <w:ind w:left="1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177" w:type="dxa"/>
          </w:tcPr>
          <w:p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Declaração de que o convenente não contratou, contratará ou autorizará serviço ou fornecimento de bem de fornecedor ou prestador de serviço inadimplente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Estado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Minas Gerais, na hipótese de utilização de recursos estaduais </w:t>
            </w:r>
            <w:r>
              <w:rPr>
                <w:sz w:val="24"/>
                <w:u w:val="single"/>
              </w:rPr>
              <w:t>assinada pelo</w:t>
            </w:r>
          </w:p>
          <w:p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  <w:u w:val="single"/>
              </w:rPr>
              <w:t>representante</w:t>
            </w:r>
            <w:r>
              <w:rPr>
                <w:spacing w:val="-9"/>
                <w:sz w:val="24"/>
                <w:u w:val="single"/>
              </w:rPr>
              <w:t> </w:t>
            </w:r>
            <w:r>
              <w:rPr>
                <w:spacing w:val="-2"/>
                <w:sz w:val="24"/>
                <w:u w:val="single"/>
              </w:rPr>
              <w:t>legal.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10501" w:type="dxa"/>
            <w:gridSpan w:val="6"/>
            <w:shd w:val="clear" w:color="auto" w:fill="CCCCCC"/>
          </w:tcPr>
          <w:p>
            <w:pPr>
              <w:pStyle w:val="TableParagraph"/>
              <w:spacing w:line="266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RESTABELECIMENTO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EQUILÍBRIO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ECONÔMICO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FINANCEIRO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POR</w:t>
            </w:r>
          </w:p>
          <w:p>
            <w:pPr>
              <w:pStyle w:val="TableParagraph"/>
              <w:spacing w:line="270" w:lineRule="atLeas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ACRÉSCIMO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RECURSOS,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ENVOLVENDO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ACRÉSCIMO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RECURSOS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ESTADUAIS, APRESENTAR TAMBÉM</w:t>
            </w:r>
          </w:p>
        </w:tc>
      </w:tr>
    </w:tbl>
    <w:p>
      <w:pPr>
        <w:pStyle w:val="TableParagraph"/>
        <w:spacing w:after="0" w:line="270" w:lineRule="atLeast"/>
        <w:rPr>
          <w:b/>
          <w:sz w:val="24"/>
        </w:rPr>
        <w:sectPr>
          <w:pgSz w:w="11900" w:h="16840"/>
          <w:pgMar w:header="0" w:footer="181" w:top="540" w:bottom="380" w:left="566" w:right="566"/>
        </w:sectPr>
      </w:pPr>
    </w:p>
    <w:p>
      <w:pPr>
        <w:spacing w:line="240" w:lineRule="auto" w:before="7"/>
        <w:rPr>
          <w:sz w:val="2"/>
        </w:rPr>
      </w:pPr>
    </w:p>
    <w:tbl>
      <w:tblPr>
        <w:tblW w:w="0" w:type="auto"/>
        <w:jc w:val="left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4177"/>
        <w:gridCol w:w="1212"/>
        <w:gridCol w:w="1224"/>
        <w:gridCol w:w="1224"/>
        <w:gridCol w:w="1344"/>
      </w:tblGrid>
      <w:tr>
        <w:trPr>
          <w:trHeight w:val="4054" w:hRule="atLeast"/>
        </w:trPr>
        <w:tc>
          <w:tcPr>
            <w:tcW w:w="132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19"/>
              <w:rPr>
                <w:sz w:val="24"/>
              </w:rPr>
            </w:pPr>
          </w:p>
          <w:p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177" w:type="dxa"/>
          </w:tcPr>
          <w:p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Certificado de Registro Cadastral (CRC) Cagec </w:t>
            </w:r>
            <w:r>
              <w:rPr>
                <w:spacing w:val="-2"/>
                <w:sz w:val="24"/>
              </w:rPr>
              <w:t>(</w:t>
            </w:r>
            <w:hyperlink r:id="rId7">
              <w:r>
                <w:rPr>
                  <w:color w:val="0000ED"/>
                  <w:spacing w:val="-2"/>
                  <w:sz w:val="24"/>
                  <w:u w:val="single" w:color="0000ED"/>
                </w:rPr>
                <w:t>http://www.portalcagec.mg.gov.br</w:t>
              </w:r>
            </w:hyperlink>
            <w:r>
              <w:rPr>
                <w:spacing w:val="-2"/>
                <w:sz w:val="24"/>
              </w:rPr>
              <w:t>),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status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regular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demonstrando:</w:t>
            </w:r>
          </w:p>
          <w:p>
            <w:pPr>
              <w:pStyle w:val="TableParagraph"/>
              <w:spacing w:before="267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0" w:val="left" w:leader="none"/>
              </w:tabs>
              <w:spacing w:line="240" w:lineRule="auto" w:before="0" w:after="0"/>
              <w:ind w:left="160" w:right="247" w:firstLine="0"/>
              <w:jc w:val="left"/>
              <w:rPr>
                <w:sz w:val="24"/>
              </w:rPr>
            </w:pPr>
            <w:r>
              <w:rPr>
                <w:sz w:val="24"/>
              </w:rPr>
              <w:t>“Situação atual </w:t>
            </w:r>
            <w:r>
              <w:rPr>
                <w:b/>
                <w:sz w:val="24"/>
              </w:rPr>
              <w:t>normal</w:t>
            </w:r>
            <w:r>
              <w:rPr>
                <w:sz w:val="24"/>
              </w:rPr>
              <w:t>” no Sistema Integrado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Administração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Financeira – </w:t>
            </w:r>
            <w:r>
              <w:rPr>
                <w:b/>
                <w:sz w:val="24"/>
              </w:rPr>
              <w:t>SIAFI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0" w:val="left" w:leader="none"/>
              </w:tabs>
              <w:spacing w:line="240" w:lineRule="auto" w:before="0" w:after="0"/>
              <w:ind w:left="160" w:right="346" w:firstLine="0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Situação </w:t>
            </w:r>
            <w:r>
              <w:rPr>
                <w:b/>
                <w:sz w:val="24"/>
              </w:rPr>
              <w:t>“Inscrito no Cadastro Informativo de Inadimplência em relação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à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Administração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Pública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do Estado de Minas (CADIN-MG)” </w:t>
            </w:r>
            <w:r>
              <w:rPr>
                <w:sz w:val="24"/>
              </w:rPr>
              <w:t>como </w:t>
            </w:r>
            <w:r>
              <w:rPr>
                <w:b/>
                <w:sz w:val="24"/>
              </w:rPr>
              <w:t>“Não”.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10501" w:type="dxa"/>
            <w:gridSpan w:val="6"/>
            <w:shd w:val="clear" w:color="auto" w:fill="CCCCCC"/>
          </w:tcPr>
          <w:p>
            <w:pPr>
              <w:pStyle w:val="TableParagraph"/>
              <w:spacing w:line="266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RESTABELECIMENTO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EQUILÍBRIO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ECONÔMICO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FINANCEIRO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POR</w:t>
            </w:r>
          </w:p>
          <w:p>
            <w:pPr>
              <w:pStyle w:val="TableParagraph"/>
              <w:spacing w:line="270" w:lineRule="atLeas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ACRÉSCIMO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RECURSOS,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ENVOLVENDO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ACRÉSCIMO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RECURSOS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DA CONTRAPARTIDA, APRESENTAR TAMBÉM</w:t>
            </w:r>
          </w:p>
        </w:tc>
      </w:tr>
      <w:tr>
        <w:trPr>
          <w:trHeight w:val="1653" w:hRule="atLeast"/>
        </w:trPr>
        <w:tc>
          <w:tcPr>
            <w:tcW w:w="132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2"/>
              <w:rPr>
                <w:sz w:val="24"/>
              </w:rPr>
            </w:pPr>
          </w:p>
          <w:p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177" w:type="dxa"/>
          </w:tcPr>
          <w:p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Declaração </w:t>
            </w:r>
            <w:r>
              <w:rPr>
                <w:sz w:val="24"/>
              </w:rPr>
              <w:t>de que os recursos referentes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contrapartida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sz w:val="24"/>
              </w:rPr>
              <w:t>estão assegurados,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 </w:t>
            </w:r>
            <w:r>
              <w:rPr>
                <w:b/>
                <w:sz w:val="24"/>
              </w:rPr>
              <w:t>(SE FOR O </w:t>
            </w:r>
            <w:r>
              <w:rPr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09" w:hRule="atLeast"/>
        </w:trPr>
        <w:tc>
          <w:tcPr>
            <w:tcW w:w="1320" w:type="dxa"/>
          </w:tcPr>
          <w:p>
            <w:pPr>
              <w:pStyle w:val="TableParagraph"/>
              <w:spacing w:before="26"/>
              <w:rPr>
                <w:sz w:val="24"/>
              </w:rPr>
            </w:pPr>
          </w:p>
          <w:p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177" w:type="dxa"/>
          </w:tcPr>
          <w:p>
            <w:pPr>
              <w:pStyle w:val="TableParagraph"/>
              <w:spacing w:before="26"/>
              <w:ind w:left="160" w:right="134"/>
              <w:rPr>
                <w:sz w:val="24"/>
              </w:rPr>
            </w:pPr>
            <w:r>
              <w:rPr>
                <w:b/>
                <w:sz w:val="24"/>
              </w:rPr>
              <w:t>Memória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cálculo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contrapartida </w:t>
            </w:r>
            <w:r>
              <w:rPr>
                <w:b/>
                <w:sz w:val="24"/>
                <w:u w:val="single"/>
              </w:rPr>
              <w:t>em bens e serviços</w:t>
            </w:r>
            <w:r>
              <w:rPr>
                <w:b/>
                <w:sz w:val="24"/>
              </w:rPr>
              <w:t> (SE FOR O </w:t>
            </w:r>
            <w:r>
              <w:rPr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1320" w:type="dxa"/>
          </w:tcPr>
          <w:p>
            <w:pPr>
              <w:pStyle w:val="TableParagraph"/>
              <w:spacing w:before="266"/>
              <w:rPr>
                <w:sz w:val="24"/>
              </w:rPr>
            </w:pPr>
          </w:p>
          <w:p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177" w:type="dxa"/>
          </w:tcPr>
          <w:p>
            <w:pPr>
              <w:pStyle w:val="TableParagraph"/>
              <w:ind w:left="160" w:right="220"/>
              <w:rPr>
                <w:b/>
                <w:sz w:val="24"/>
              </w:rPr>
            </w:pPr>
            <w:r>
              <w:rPr>
                <w:b/>
                <w:sz w:val="24"/>
              </w:rPr>
              <w:t>Comprovação da compatibilidade com os valores praticados no mercado da mensuração econômica da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contrapartida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bens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serviços.</w:t>
            </w:r>
          </w:p>
          <w:p>
            <w:pPr>
              <w:pStyle w:val="TableParagraph"/>
              <w:spacing w:line="263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(SE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> CASO)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10501" w:type="dxa"/>
            <w:gridSpan w:val="6"/>
            <w:shd w:val="clear" w:color="auto" w:fill="CCCCCC"/>
          </w:tcPr>
          <w:p>
            <w:pPr>
              <w:pStyle w:val="TableParagraph"/>
              <w:spacing w:line="266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CONVÊNIO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SAÍDA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EXECUÇÃO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9"/>
                <w:sz w:val="24"/>
              </w:rPr>
              <w:t> </w:t>
            </w:r>
            <w:r>
              <w:rPr>
                <w:b/>
                <w:sz w:val="24"/>
                <w:u w:val="single"/>
              </w:rPr>
              <w:t>SERVIÇOS,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APRESENTAR</w:t>
            </w:r>
          </w:p>
          <w:p>
            <w:pPr>
              <w:pStyle w:val="TableParagraph"/>
              <w:spacing w:line="263" w:lineRule="exact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TAMBÉM</w:t>
            </w:r>
          </w:p>
        </w:tc>
      </w:tr>
      <w:tr>
        <w:trPr>
          <w:trHeight w:val="1377" w:hRule="atLeast"/>
        </w:trPr>
        <w:tc>
          <w:tcPr>
            <w:tcW w:w="1320" w:type="dxa"/>
          </w:tcPr>
          <w:p>
            <w:pPr>
              <w:pStyle w:val="TableParagraph"/>
              <w:spacing w:before="266"/>
              <w:rPr>
                <w:sz w:val="24"/>
              </w:rPr>
            </w:pPr>
          </w:p>
          <w:p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S-</w:t>
            </w: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177" w:type="dxa"/>
          </w:tcPr>
          <w:p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contrato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respectivos </w:t>
            </w:r>
            <w:r>
              <w:rPr>
                <w:spacing w:val="-2"/>
                <w:sz w:val="24"/>
              </w:rPr>
              <w:t>aditivos.</w:t>
            </w:r>
          </w:p>
          <w:p>
            <w:pPr>
              <w:pStyle w:val="TableParagraph"/>
              <w:spacing w:line="270" w:lineRule="atLeast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Obs.: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contrato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deverá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estar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vigente quando o objeto da alteração for executado pelo mesmo fornecedor.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1" w:hRule="atLeast"/>
        </w:trPr>
        <w:tc>
          <w:tcPr>
            <w:tcW w:w="132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0"/>
              <w:rPr>
                <w:sz w:val="24"/>
              </w:rPr>
            </w:pPr>
          </w:p>
          <w:p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S-</w:t>
            </w: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177" w:type="dxa"/>
          </w:tcPr>
          <w:p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Relação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pagamentos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sz w:val="24"/>
              </w:rPr>
              <w:t>realizados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até a data de solicitação de alteração, de que trata o inciso XI do art.93 do Decreto nº 48.745, de 29 dezembro de 2023. (</w:t>
            </w:r>
            <w:r>
              <w:rPr>
                <w:b/>
                <w:sz w:val="24"/>
              </w:rPr>
              <w:t>SE FOR O CASO</w:t>
            </w:r>
            <w:r>
              <w:rPr>
                <w:sz w:val="24"/>
              </w:rPr>
              <w:t>)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1" w:hRule="atLeast"/>
        </w:trPr>
        <w:tc>
          <w:tcPr>
            <w:tcW w:w="1320" w:type="dxa"/>
          </w:tcPr>
          <w:p>
            <w:pPr>
              <w:pStyle w:val="TableParagraph"/>
              <w:spacing w:before="122"/>
              <w:rPr>
                <w:sz w:val="24"/>
              </w:rPr>
            </w:pPr>
          </w:p>
          <w:p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S-</w:t>
            </w: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177" w:type="dxa"/>
          </w:tcPr>
          <w:p>
            <w:pPr>
              <w:pStyle w:val="TableParagraph"/>
              <w:ind w:left="160" w:right="240"/>
              <w:jc w:val="both"/>
              <w:rPr>
                <w:sz w:val="24"/>
              </w:rPr>
            </w:pPr>
            <w:r>
              <w:rPr>
                <w:sz w:val="24"/>
              </w:rPr>
              <w:t>Nova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Planilha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detalhada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do(s)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item(ns) contendo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custos,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forma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unitária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 global, </w:t>
            </w:r>
            <w:r>
              <w:rPr>
                <w:sz w:val="24"/>
                <w:u w:val="single"/>
              </w:rPr>
              <w:t>assinada pelo representante</w:t>
            </w:r>
          </w:p>
          <w:p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legal.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1320" w:type="dxa"/>
          </w:tcPr>
          <w:p>
            <w:pPr>
              <w:pStyle w:val="TableParagraph"/>
              <w:spacing w:before="266"/>
              <w:rPr>
                <w:sz w:val="24"/>
              </w:rPr>
            </w:pPr>
          </w:p>
          <w:p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S-</w:t>
            </w: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4177" w:type="dxa"/>
          </w:tcPr>
          <w:p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03 preços do(s) novo(s) item(ns), coletados a partir dos parâmetros e requisitos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previstos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4º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art.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32 do </w:t>
            </w:r>
            <w:r>
              <w:rPr>
                <w:sz w:val="24"/>
              </w:rPr>
              <w:t>Decreto nº 48.745, de 29 dezembro</w:t>
            </w:r>
          </w:p>
          <w:p>
            <w:pPr>
              <w:pStyle w:val="TableParagraph"/>
              <w:spacing w:line="263" w:lineRule="exact"/>
              <w:ind w:left="160"/>
              <w:rPr>
                <w:b/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2023,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cada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tipo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00" w:h="16840"/>
          <w:pgMar w:header="0" w:footer="181" w:top="540" w:bottom="380" w:left="566" w:right="566"/>
        </w:sectPr>
      </w:pPr>
    </w:p>
    <w:p>
      <w:pPr>
        <w:spacing w:line="240" w:lineRule="auto" w:before="7"/>
        <w:rPr>
          <w:sz w:val="2"/>
        </w:rPr>
      </w:pPr>
    </w:p>
    <w:tbl>
      <w:tblPr>
        <w:tblW w:w="0" w:type="auto"/>
        <w:jc w:val="left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4177"/>
        <w:gridCol w:w="1212"/>
        <w:gridCol w:w="1224"/>
        <w:gridCol w:w="1224"/>
        <w:gridCol w:w="1344"/>
      </w:tblGrid>
      <w:tr>
        <w:trPr>
          <w:trHeight w:val="1653" w:hRule="atLeast"/>
        </w:trPr>
        <w:tc>
          <w:tcPr>
            <w:tcW w:w="132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2"/>
              <w:rPr>
                <w:sz w:val="24"/>
              </w:rPr>
            </w:pPr>
          </w:p>
          <w:p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S-</w:t>
            </w: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4177" w:type="dxa"/>
          </w:tcPr>
          <w:p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complementar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 depender do objeto.</w:t>
            </w:r>
          </w:p>
          <w:p>
            <w:pPr>
              <w:pStyle w:val="TableParagraph"/>
              <w:spacing w:line="270" w:lineRule="atLeast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sobre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necessidade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 apresentação de documentos complementares adicionais.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47" w:hRule="atLeast"/>
        </w:trPr>
        <w:tc>
          <w:tcPr>
            <w:tcW w:w="10501" w:type="dxa"/>
            <w:gridSpan w:val="6"/>
            <w:shd w:val="clear" w:color="auto" w:fill="CCCCCC"/>
          </w:tcPr>
          <w:p>
            <w:pPr>
              <w:pStyle w:val="TableParagraph"/>
              <w:spacing w:line="264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CONVÊNIO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SAÍDA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EXECUÇÃO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9"/>
                <w:sz w:val="24"/>
              </w:rPr>
              <w:t> </w:t>
            </w:r>
            <w:r>
              <w:rPr>
                <w:b/>
                <w:sz w:val="24"/>
                <w:u w:val="single"/>
              </w:rPr>
              <w:t>EVENTOS,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APRESENTAR</w:t>
            </w:r>
          </w:p>
          <w:p>
            <w:pPr>
              <w:pStyle w:val="TableParagraph"/>
              <w:spacing w:line="263" w:lineRule="exact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TAMBÉM</w:t>
            </w:r>
          </w:p>
        </w:tc>
      </w:tr>
      <w:tr>
        <w:trPr>
          <w:trHeight w:val="1581" w:hRule="atLeast"/>
        </w:trPr>
        <w:tc>
          <w:tcPr>
            <w:tcW w:w="1320" w:type="dxa"/>
          </w:tcPr>
          <w:p>
            <w:pPr>
              <w:pStyle w:val="TableParagraph"/>
              <w:spacing w:before="266"/>
              <w:rPr>
                <w:sz w:val="24"/>
              </w:rPr>
            </w:pPr>
          </w:p>
          <w:p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</w:t>
            </w: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177" w:type="dxa"/>
          </w:tcPr>
          <w:p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contrato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respectivos </w:t>
            </w:r>
            <w:r>
              <w:rPr>
                <w:spacing w:val="-2"/>
                <w:sz w:val="24"/>
              </w:rPr>
              <w:t>aditivos.</w:t>
            </w:r>
          </w:p>
          <w:p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Obs.: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contrato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deverá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estar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vigente quando o objeto da alteração for executado pelo mesmo fornecedor.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1320" w:type="dxa"/>
          </w:tcPr>
          <w:p>
            <w:pPr>
              <w:pStyle w:val="TableParagraph"/>
              <w:spacing w:before="266"/>
              <w:rPr>
                <w:sz w:val="24"/>
              </w:rPr>
            </w:pPr>
          </w:p>
          <w:p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</w:t>
            </w: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177" w:type="dxa"/>
          </w:tcPr>
          <w:p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Relação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pagamentos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sz w:val="24"/>
              </w:rPr>
              <w:t>realizados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até a data de solicitação de alteração, de que trata o inciso XI do art. 93 do Decreto nº 48.745, de 29 dezembro de</w:t>
            </w:r>
          </w:p>
          <w:p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</w:rPr>
              <w:t>2023. (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 </w:t>
            </w:r>
            <w:r>
              <w:rPr>
                <w:b/>
                <w:spacing w:val="-2"/>
                <w:sz w:val="24"/>
              </w:rPr>
              <w:t>CASO</w:t>
            </w:r>
            <w:r>
              <w:rPr>
                <w:spacing w:val="-2"/>
                <w:sz w:val="24"/>
              </w:rPr>
              <w:t>).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1" w:hRule="atLeast"/>
        </w:trPr>
        <w:tc>
          <w:tcPr>
            <w:tcW w:w="1320" w:type="dxa"/>
          </w:tcPr>
          <w:p>
            <w:pPr>
              <w:pStyle w:val="TableParagraph"/>
              <w:spacing w:before="122"/>
              <w:rPr>
                <w:sz w:val="24"/>
              </w:rPr>
            </w:pPr>
          </w:p>
          <w:p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</w:t>
            </w: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177" w:type="dxa"/>
          </w:tcPr>
          <w:p>
            <w:pPr>
              <w:pStyle w:val="TableParagraph"/>
              <w:ind w:left="160" w:right="246"/>
              <w:jc w:val="both"/>
              <w:rPr>
                <w:sz w:val="24"/>
              </w:rPr>
            </w:pPr>
            <w:r>
              <w:rPr>
                <w:sz w:val="24"/>
              </w:rPr>
              <w:t>Nova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planilha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detalhada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do(s)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item(ns) contendo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custos,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forma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unitária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 global, </w:t>
            </w:r>
            <w:r>
              <w:rPr>
                <w:sz w:val="24"/>
                <w:u w:val="single"/>
              </w:rPr>
              <w:t>assinada pelo representante</w:t>
            </w:r>
          </w:p>
          <w:p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legal.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1320" w:type="dxa"/>
          </w:tcPr>
          <w:p>
            <w:pPr>
              <w:pStyle w:val="TableParagraph"/>
              <w:spacing w:before="266"/>
              <w:rPr>
                <w:sz w:val="24"/>
              </w:rPr>
            </w:pPr>
          </w:p>
          <w:p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</w:t>
            </w: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4177" w:type="dxa"/>
          </w:tcPr>
          <w:p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03 preços do(s) novo(s) item(ns), coletados a partir dos parâmetros e requisitos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previstos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4º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art.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32 do </w:t>
            </w:r>
            <w:r>
              <w:rPr>
                <w:sz w:val="24"/>
              </w:rPr>
              <w:t>Decreto nº 48.745, de 29 dezembro</w:t>
            </w:r>
          </w:p>
          <w:p>
            <w:pPr>
              <w:pStyle w:val="TableParagraph"/>
              <w:spacing w:line="263" w:lineRule="exact"/>
              <w:ind w:left="160"/>
              <w:rPr>
                <w:b/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2023,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cada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tipo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81" w:hRule="atLeast"/>
        </w:trPr>
        <w:tc>
          <w:tcPr>
            <w:tcW w:w="132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6"/>
              <w:rPr>
                <w:sz w:val="24"/>
              </w:rPr>
            </w:pPr>
          </w:p>
          <w:p>
            <w:pPr>
              <w:pStyle w:val="TableParagraph"/>
              <w:spacing w:before="1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</w:t>
            </w: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4177" w:type="dxa"/>
          </w:tcPr>
          <w:p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complementar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 depender do objeto.</w:t>
            </w:r>
          </w:p>
          <w:p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Ex.: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sz w:val="24"/>
              </w:rPr>
              <w:t>Termo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compromisso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 atendimento das exigências da legislação de eventos.</w:t>
            </w:r>
          </w:p>
          <w:p>
            <w:pPr>
              <w:pStyle w:val="TableParagraph"/>
              <w:spacing w:line="270" w:lineRule="atLeast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sobre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necessidade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 apresentação de documentos complementares adicionais.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47" w:hRule="atLeast"/>
        </w:trPr>
        <w:tc>
          <w:tcPr>
            <w:tcW w:w="10501" w:type="dxa"/>
            <w:gridSpan w:val="6"/>
            <w:shd w:val="clear" w:color="auto" w:fill="CCCCCC"/>
          </w:tcPr>
          <w:p>
            <w:pPr>
              <w:pStyle w:val="TableParagraph"/>
              <w:spacing w:line="264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CONVÊNIO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SAÍDA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12"/>
                <w:sz w:val="24"/>
              </w:rPr>
              <w:t> </w:t>
            </w:r>
            <w:r>
              <w:rPr>
                <w:b/>
                <w:sz w:val="24"/>
                <w:u w:val="single"/>
              </w:rPr>
              <w:t>AQUISIÇÃO</w:t>
            </w:r>
            <w:r>
              <w:rPr>
                <w:b/>
                <w:spacing w:val="-3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DE</w:t>
            </w:r>
            <w:r>
              <w:rPr>
                <w:b/>
                <w:spacing w:val="-4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BENS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> APRESENTAR</w:t>
            </w:r>
          </w:p>
          <w:p>
            <w:pPr>
              <w:pStyle w:val="TableParagraph"/>
              <w:spacing w:line="263" w:lineRule="exact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TAMBÉM</w:t>
            </w:r>
          </w:p>
        </w:tc>
      </w:tr>
      <w:tr>
        <w:trPr>
          <w:trHeight w:val="1377" w:hRule="atLeast"/>
        </w:trPr>
        <w:tc>
          <w:tcPr>
            <w:tcW w:w="1320" w:type="dxa"/>
          </w:tcPr>
          <w:p>
            <w:pPr>
              <w:pStyle w:val="TableParagraph"/>
              <w:spacing w:before="266"/>
              <w:rPr>
                <w:sz w:val="24"/>
              </w:rPr>
            </w:pPr>
          </w:p>
          <w:p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A-</w:t>
            </w: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177" w:type="dxa"/>
          </w:tcPr>
          <w:p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contrato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respectivos </w:t>
            </w:r>
            <w:r>
              <w:rPr>
                <w:spacing w:val="-2"/>
                <w:sz w:val="24"/>
              </w:rPr>
              <w:t>aditivos.</w:t>
            </w:r>
          </w:p>
          <w:p>
            <w:pPr>
              <w:pStyle w:val="TableParagraph"/>
              <w:spacing w:line="270" w:lineRule="atLeast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Obs.: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contrato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deverá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estar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vigente quando o objeto da alteração for executado pelo mesmo fornecedor.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5" w:hRule="atLeast"/>
        </w:trPr>
        <w:tc>
          <w:tcPr>
            <w:tcW w:w="1320" w:type="dxa"/>
          </w:tcPr>
          <w:p>
            <w:pPr>
              <w:pStyle w:val="TableParagraph"/>
              <w:spacing w:before="264"/>
              <w:rPr>
                <w:sz w:val="24"/>
              </w:rPr>
            </w:pPr>
          </w:p>
          <w:p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A-</w:t>
            </w: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177" w:type="dxa"/>
          </w:tcPr>
          <w:p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Relação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pagamentos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sz w:val="24"/>
              </w:rPr>
              <w:t>realizados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até a data de solicitação de alteração, de que trata o inciso XI do art. 93 do Decreto nº 48.745, de 29 dezembro de</w:t>
            </w:r>
          </w:p>
          <w:p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</w:rPr>
              <w:t>2023. (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 </w:t>
            </w:r>
            <w:r>
              <w:rPr>
                <w:b/>
                <w:spacing w:val="-2"/>
                <w:sz w:val="24"/>
              </w:rPr>
              <w:t>CASO</w:t>
            </w:r>
            <w:r>
              <w:rPr>
                <w:spacing w:val="-2"/>
                <w:sz w:val="24"/>
              </w:rPr>
              <w:t>).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1" w:hRule="atLeast"/>
        </w:trPr>
        <w:tc>
          <w:tcPr>
            <w:tcW w:w="1320" w:type="dxa"/>
          </w:tcPr>
          <w:p>
            <w:pPr>
              <w:pStyle w:val="TableParagraph"/>
              <w:spacing w:before="122"/>
              <w:rPr>
                <w:sz w:val="24"/>
              </w:rPr>
            </w:pPr>
          </w:p>
          <w:p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A-</w:t>
            </w: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177" w:type="dxa"/>
          </w:tcPr>
          <w:p>
            <w:pPr>
              <w:pStyle w:val="TableParagraph"/>
              <w:ind w:left="160" w:right="246"/>
              <w:jc w:val="both"/>
              <w:rPr>
                <w:sz w:val="24"/>
              </w:rPr>
            </w:pPr>
            <w:r>
              <w:rPr>
                <w:sz w:val="24"/>
              </w:rPr>
              <w:t>Nova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planilha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detalhada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do(s)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item(ns) contendo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custos,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forma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unitária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 global, </w:t>
            </w:r>
            <w:r>
              <w:rPr>
                <w:sz w:val="24"/>
                <w:u w:val="single"/>
              </w:rPr>
              <w:t>assinada pelo representante</w:t>
            </w:r>
          </w:p>
          <w:p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legal.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00" w:h="16840"/>
          <w:pgMar w:header="0" w:footer="181" w:top="540" w:bottom="380" w:left="566" w:right="566"/>
        </w:sectPr>
      </w:pPr>
    </w:p>
    <w:p>
      <w:pPr>
        <w:spacing w:line="240" w:lineRule="auto" w:before="7"/>
        <w:rPr>
          <w:sz w:val="2"/>
        </w:rPr>
      </w:pPr>
    </w:p>
    <w:tbl>
      <w:tblPr>
        <w:tblW w:w="0" w:type="auto"/>
        <w:jc w:val="left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4177"/>
        <w:gridCol w:w="1212"/>
        <w:gridCol w:w="1224"/>
        <w:gridCol w:w="1224"/>
        <w:gridCol w:w="1344"/>
      </w:tblGrid>
      <w:tr>
        <w:trPr>
          <w:trHeight w:val="1377" w:hRule="atLeast"/>
        </w:trPr>
        <w:tc>
          <w:tcPr>
            <w:tcW w:w="1320" w:type="dxa"/>
          </w:tcPr>
          <w:p>
            <w:pPr>
              <w:pStyle w:val="TableParagraph"/>
              <w:spacing w:before="266"/>
              <w:rPr>
                <w:sz w:val="24"/>
              </w:rPr>
            </w:pPr>
          </w:p>
          <w:p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A-</w:t>
            </w: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4177" w:type="dxa"/>
          </w:tcPr>
          <w:p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03 preços do(s) novo(s) item(ns), coletados a partir dos parâmetros e requisitos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previstos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4º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art.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32 do </w:t>
            </w:r>
            <w:r>
              <w:rPr>
                <w:sz w:val="24"/>
              </w:rPr>
              <w:t>Decreto nº 48.745, de 29 dezembro</w:t>
            </w:r>
          </w:p>
          <w:p>
            <w:pPr>
              <w:pStyle w:val="TableParagraph"/>
              <w:spacing w:line="263" w:lineRule="exact"/>
              <w:ind w:left="160"/>
              <w:rPr>
                <w:b/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2023,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cada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tipo.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3" w:hRule="atLeast"/>
        </w:trPr>
        <w:tc>
          <w:tcPr>
            <w:tcW w:w="132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2"/>
              <w:rPr>
                <w:sz w:val="24"/>
              </w:rPr>
            </w:pPr>
          </w:p>
          <w:p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A-</w:t>
            </w: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4177" w:type="dxa"/>
          </w:tcPr>
          <w:p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complementar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 depender do objeto.</w:t>
            </w:r>
          </w:p>
          <w:p>
            <w:pPr>
              <w:pStyle w:val="TableParagraph"/>
              <w:spacing w:line="270" w:lineRule="atLeast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sobre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necessidade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 apresentação de documentos complementares adicionais.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47" w:hRule="atLeast"/>
        </w:trPr>
        <w:tc>
          <w:tcPr>
            <w:tcW w:w="10501" w:type="dxa"/>
            <w:gridSpan w:val="6"/>
            <w:shd w:val="clear" w:color="auto" w:fill="CCCCCC"/>
          </w:tcPr>
          <w:p>
            <w:pPr>
              <w:pStyle w:val="TableParagraph"/>
              <w:spacing w:line="264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CONVÊNIO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SAÍDA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z w:val="24"/>
                <w:u w:val="single"/>
              </w:rPr>
              <w:t>AQUISIÇÃO</w:t>
            </w:r>
            <w:r>
              <w:rPr>
                <w:b/>
                <w:spacing w:val="-4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DE</w:t>
            </w:r>
            <w:r>
              <w:rPr>
                <w:b/>
                <w:spacing w:val="-4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BENS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INSTALAÇÃO</w:t>
            </w:r>
          </w:p>
          <w:p>
            <w:pPr>
              <w:pStyle w:val="TableParagraph"/>
              <w:spacing w:line="263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APRESENTAR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TAMBÉM</w:t>
            </w:r>
          </w:p>
        </w:tc>
      </w:tr>
      <w:tr>
        <w:trPr>
          <w:trHeight w:val="1401" w:hRule="atLeast"/>
        </w:trPr>
        <w:tc>
          <w:tcPr>
            <w:tcW w:w="1320" w:type="dxa"/>
          </w:tcPr>
          <w:p>
            <w:pPr>
              <w:pStyle w:val="TableParagraph"/>
              <w:spacing w:before="266"/>
              <w:rPr>
                <w:sz w:val="24"/>
              </w:rPr>
            </w:pPr>
          </w:p>
          <w:p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A-</w:t>
            </w: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4177" w:type="dxa"/>
          </w:tcPr>
          <w:p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sz w:val="24"/>
              </w:rPr>
              <w:t>Documento que comprove a regularidade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imóvel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onde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ocorrerá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 instalação,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acordo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item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R-29. (SE A INSTALAÇÃO DO BEM FOR EXECUTADA EM NOVO LOCAL)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1" w:hRule="atLeast"/>
        </w:trPr>
        <w:tc>
          <w:tcPr>
            <w:tcW w:w="1320" w:type="dxa"/>
          </w:tcPr>
          <w:p>
            <w:pPr>
              <w:pStyle w:val="TableParagraph"/>
              <w:spacing w:before="122"/>
              <w:rPr>
                <w:sz w:val="24"/>
              </w:rPr>
            </w:pPr>
          </w:p>
          <w:p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A-</w:t>
            </w: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4177" w:type="dxa"/>
          </w:tcPr>
          <w:p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Planta de localização/croqui</w:t>
            </w:r>
            <w:r>
              <w:rPr>
                <w:sz w:val="24"/>
              </w:rPr>
              <w:t>, preferencialmente com identificação das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coordenadas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geográficas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local</w:t>
            </w:r>
          </w:p>
          <w:p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instalação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bem.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929" w:hRule="atLeast"/>
        </w:trPr>
        <w:tc>
          <w:tcPr>
            <w:tcW w:w="132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6"/>
              <w:rPr>
                <w:sz w:val="24"/>
              </w:rPr>
            </w:pPr>
          </w:p>
          <w:p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A-</w:t>
            </w: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4177" w:type="dxa"/>
          </w:tcPr>
          <w:p>
            <w:pPr>
              <w:pStyle w:val="TableParagraph"/>
              <w:ind w:left="160" w:right="169"/>
              <w:rPr>
                <w:sz w:val="24"/>
              </w:rPr>
            </w:pPr>
            <w:r>
              <w:rPr>
                <w:b/>
                <w:sz w:val="24"/>
              </w:rPr>
              <w:t>Novo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Relatório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Fotográfico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  <w:u w:val="single"/>
              </w:rPr>
              <w:t>Colorido</w:t>
            </w:r>
            <w:r>
              <w:rPr>
                <w:sz w:val="24"/>
              </w:rPr>
              <w:t>, identificando claramente o local de instalação do bem, </w:t>
            </w:r>
            <w:r>
              <w:rPr>
                <w:sz w:val="24"/>
                <w:u w:val="single"/>
              </w:rPr>
              <w:t>datado e assinado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por um funcionário do convenente OU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pelo engenheiro/arquiteto/técnico em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edificações responsável OU pelo</w:t>
            </w:r>
          </w:p>
          <w:p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  <w:u w:val="single"/>
              </w:rPr>
              <w:t>representante</w:t>
            </w:r>
            <w:r>
              <w:rPr>
                <w:spacing w:val="-9"/>
                <w:sz w:val="24"/>
                <w:u w:val="single"/>
              </w:rPr>
              <w:t> </w:t>
            </w:r>
            <w:r>
              <w:rPr>
                <w:spacing w:val="-2"/>
                <w:sz w:val="24"/>
                <w:u w:val="single"/>
              </w:rPr>
              <w:t>legal.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09" w:hRule="atLeast"/>
        </w:trPr>
        <w:tc>
          <w:tcPr>
            <w:tcW w:w="1320" w:type="dxa"/>
          </w:tcPr>
          <w:p>
            <w:pPr>
              <w:pStyle w:val="TableParagraph"/>
              <w:spacing w:before="26"/>
              <w:rPr>
                <w:sz w:val="24"/>
              </w:rPr>
            </w:pPr>
          </w:p>
          <w:p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A-</w:t>
            </w: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4177" w:type="dxa"/>
          </w:tcPr>
          <w:p>
            <w:pPr>
              <w:pStyle w:val="TableParagraph"/>
              <w:spacing w:before="170"/>
              <w:ind w:left="160"/>
              <w:rPr>
                <w:sz w:val="24"/>
              </w:rPr>
            </w:pPr>
            <w:r>
              <w:rPr>
                <w:b/>
                <w:sz w:val="24"/>
              </w:rPr>
              <w:t>Layout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bens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distribuídos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local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 serem instalados.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10501" w:type="dxa"/>
            <w:gridSpan w:val="6"/>
            <w:shd w:val="clear" w:color="auto" w:fill="CCCCCC"/>
          </w:tcPr>
          <w:p>
            <w:pPr>
              <w:pStyle w:val="TableParagraph"/>
              <w:spacing w:line="266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CONVÊNIO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SAÍDA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EXECUÇÃO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  <w:u w:val="single"/>
              </w:rPr>
              <w:t>REFORMA</w:t>
            </w:r>
            <w:r>
              <w:rPr>
                <w:b/>
                <w:spacing w:val="-4"/>
                <w:sz w:val="24"/>
                <w:u w:val="single"/>
              </w:rPr>
              <w:t> </w:t>
            </w:r>
            <w:r>
              <w:rPr>
                <w:b/>
                <w:spacing w:val="-5"/>
                <w:sz w:val="24"/>
                <w:u w:val="single"/>
              </w:rPr>
              <w:t>OU</w:t>
            </w:r>
          </w:p>
          <w:p>
            <w:pPr>
              <w:pStyle w:val="TableParagraph"/>
              <w:spacing w:line="263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OBRA,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APRESENTAR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TAMBÉM</w:t>
            </w:r>
          </w:p>
        </w:tc>
      </w:tr>
      <w:tr>
        <w:trPr>
          <w:trHeight w:val="3033" w:hRule="atLeast"/>
        </w:trPr>
        <w:tc>
          <w:tcPr>
            <w:tcW w:w="132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6"/>
              <w:rPr>
                <w:sz w:val="24"/>
              </w:rPr>
            </w:pPr>
          </w:p>
          <w:p>
            <w:pPr>
              <w:pStyle w:val="TableParagraph"/>
              <w:spacing w:before="1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RO-</w:t>
            </w:r>
            <w:r>
              <w:rPr>
                <w:b/>
                <w:spacing w:val="-7"/>
                <w:sz w:val="24"/>
              </w:rPr>
              <w:t>15</w:t>
            </w:r>
          </w:p>
        </w:tc>
        <w:tc>
          <w:tcPr>
            <w:tcW w:w="4177" w:type="dxa"/>
          </w:tcPr>
          <w:p>
            <w:pPr>
              <w:pStyle w:val="TableParagraph"/>
              <w:ind w:left="160" w:right="167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Anotação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responsabilidade técnica registrada no Conselho Regional de Engenharia (</w:t>
            </w:r>
            <w:r>
              <w:rPr>
                <w:b/>
                <w:sz w:val="24"/>
              </w:rPr>
              <w:t>ART/CREA</w:t>
            </w:r>
            <w:r>
              <w:rPr>
                <w:sz w:val="24"/>
              </w:rPr>
              <w:t>) ou cópia do Registro de Responsabilidade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Técnica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registrado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no Conselho de Arquitetura e Urbanismo (</w:t>
            </w:r>
            <w:r>
              <w:rPr>
                <w:b/>
                <w:sz w:val="24"/>
              </w:rPr>
              <w:t>RRT/CAU</w:t>
            </w:r>
            <w:r>
              <w:rPr>
                <w:sz w:val="24"/>
              </w:rPr>
              <w:t>) relativa(o) à </w:t>
            </w:r>
            <w:r>
              <w:rPr>
                <w:b/>
                <w:sz w:val="24"/>
              </w:rPr>
              <w:t>execução </w:t>
            </w:r>
            <w:r>
              <w:rPr>
                <w:sz w:val="24"/>
              </w:rPr>
              <w:t>da reforma ou obra, </w:t>
            </w:r>
            <w:r>
              <w:rPr>
                <w:sz w:val="24"/>
                <w:u w:val="single"/>
              </w:rPr>
              <w:t>assinada(o)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engenheiro/arquiteto/técnico em</w:t>
            </w:r>
          </w:p>
          <w:p>
            <w:pPr>
              <w:pStyle w:val="TableParagraph"/>
              <w:spacing w:line="270" w:lineRule="atLeast"/>
              <w:ind w:left="160" w:right="220"/>
              <w:rPr>
                <w:sz w:val="24"/>
              </w:rPr>
            </w:pPr>
            <w:r>
              <w:rPr>
                <w:sz w:val="24"/>
                <w:u w:val="single"/>
              </w:rPr>
              <w:t>edificações</w:t>
            </w:r>
            <w:r>
              <w:rPr>
                <w:spacing w:val="-1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responsável</w:t>
            </w:r>
            <w:r>
              <w:rPr>
                <w:spacing w:val="-1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E</w:t>
            </w:r>
            <w:r>
              <w:rPr>
                <w:spacing w:val="-1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31" w:hRule="atLeast"/>
        </w:trPr>
        <w:tc>
          <w:tcPr>
            <w:tcW w:w="132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5"/>
              <w:rPr>
                <w:sz w:val="24"/>
              </w:rPr>
            </w:pPr>
          </w:p>
          <w:p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RO-</w:t>
            </w:r>
            <w:r>
              <w:rPr>
                <w:b/>
                <w:spacing w:val="-7"/>
                <w:sz w:val="24"/>
              </w:rPr>
              <w:t>16</w:t>
            </w:r>
          </w:p>
        </w:tc>
        <w:tc>
          <w:tcPr>
            <w:tcW w:w="4177" w:type="dxa"/>
          </w:tcPr>
          <w:p>
            <w:pPr>
              <w:pStyle w:val="TableParagraph"/>
              <w:ind w:left="160" w:right="167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Anotação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responsabilidade técnica registrada no Conselho Regional de Engenharia (</w:t>
            </w:r>
            <w:r>
              <w:rPr>
                <w:b/>
                <w:sz w:val="24"/>
              </w:rPr>
              <w:t>ART/CREA</w:t>
            </w:r>
            <w:r>
              <w:rPr>
                <w:sz w:val="24"/>
              </w:rPr>
              <w:t>) ou cópia do Registro de Responsabilidade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Técnica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registrado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no Conselho de Arquitetura e Urbanismo (</w:t>
            </w:r>
            <w:r>
              <w:rPr>
                <w:b/>
                <w:sz w:val="24"/>
              </w:rPr>
              <w:t>RRT/CAU</w:t>
            </w:r>
            <w:r>
              <w:rPr>
                <w:sz w:val="24"/>
              </w:rPr>
              <w:t>) relativa(o) à </w:t>
            </w:r>
            <w:r>
              <w:rPr>
                <w:b/>
                <w:sz w:val="24"/>
              </w:rPr>
              <w:t>fiscalização </w:t>
            </w:r>
            <w:r>
              <w:rPr>
                <w:sz w:val="24"/>
              </w:rPr>
              <w:t>da reforma ou obra, </w:t>
            </w:r>
            <w:r>
              <w:rPr>
                <w:sz w:val="24"/>
                <w:u w:val="single"/>
              </w:rPr>
              <w:t>assinada(o)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edificações responsável E pelo</w:t>
            </w:r>
          </w:p>
          <w:p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  <w:u w:val="single"/>
              </w:rPr>
              <w:t>representante</w:t>
            </w:r>
            <w:r>
              <w:rPr>
                <w:spacing w:val="-9"/>
                <w:sz w:val="24"/>
                <w:u w:val="single"/>
              </w:rPr>
              <w:t> </w:t>
            </w:r>
            <w:r>
              <w:rPr>
                <w:spacing w:val="-2"/>
                <w:sz w:val="24"/>
                <w:u w:val="single"/>
              </w:rPr>
              <w:t>legal.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00" w:h="16840"/>
          <w:pgMar w:header="0" w:footer="181" w:top="540" w:bottom="380" w:left="566" w:right="566"/>
        </w:sectPr>
      </w:pPr>
    </w:p>
    <w:p>
      <w:pPr>
        <w:spacing w:line="240" w:lineRule="auto" w:before="7"/>
        <w:rPr>
          <w:sz w:val="2"/>
        </w:rPr>
      </w:pPr>
    </w:p>
    <w:tbl>
      <w:tblPr>
        <w:tblW w:w="0" w:type="auto"/>
        <w:jc w:val="left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4177"/>
        <w:gridCol w:w="1212"/>
        <w:gridCol w:w="1224"/>
        <w:gridCol w:w="1224"/>
        <w:gridCol w:w="1344"/>
      </w:tblGrid>
      <w:tr>
        <w:trPr>
          <w:trHeight w:val="1653" w:hRule="atLeast"/>
        </w:trPr>
        <w:tc>
          <w:tcPr>
            <w:tcW w:w="132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2"/>
              <w:rPr>
                <w:sz w:val="24"/>
              </w:rPr>
            </w:pPr>
          </w:p>
          <w:p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RO-</w:t>
            </w:r>
            <w:r>
              <w:rPr>
                <w:b/>
                <w:spacing w:val="-7"/>
                <w:sz w:val="24"/>
              </w:rPr>
              <w:t>17</w:t>
            </w:r>
          </w:p>
        </w:tc>
        <w:tc>
          <w:tcPr>
            <w:tcW w:w="4177" w:type="dxa"/>
          </w:tcPr>
          <w:p>
            <w:pPr>
              <w:pStyle w:val="TableParagraph"/>
              <w:ind w:left="160" w:right="223"/>
              <w:rPr>
                <w:sz w:val="24"/>
              </w:rPr>
            </w:pPr>
            <w:r>
              <w:rPr>
                <w:sz w:val="24"/>
              </w:rPr>
              <w:t>Boletim de medição,</w:t>
            </w:r>
            <w:r>
              <w:rPr>
                <w:sz w:val="24"/>
                <w:u w:val="single"/>
              </w:rPr>
              <w:t> assinado pelos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representantes</w:t>
            </w:r>
            <w:r>
              <w:rPr>
                <w:spacing w:val="-1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legais</w:t>
            </w:r>
            <w:r>
              <w:rPr>
                <w:spacing w:val="-1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do</w:t>
            </w:r>
            <w:r>
              <w:rPr>
                <w:spacing w:val="-1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convenente</w:t>
            </w:r>
            <w:r>
              <w:rPr>
                <w:spacing w:val="-1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da empresa ou concessionária da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reforma ou obra e pelos responsáveis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técnicos pela execução e pela</w:t>
            </w:r>
          </w:p>
          <w:p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fiscalização.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1320" w:type="dxa"/>
          </w:tcPr>
          <w:p>
            <w:pPr>
              <w:pStyle w:val="TableParagraph"/>
              <w:spacing w:before="266"/>
              <w:rPr>
                <w:sz w:val="24"/>
              </w:rPr>
            </w:pPr>
          </w:p>
          <w:p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RO-</w:t>
            </w:r>
            <w:r>
              <w:rPr>
                <w:b/>
                <w:spacing w:val="-7"/>
                <w:sz w:val="24"/>
              </w:rPr>
              <w:t>18</w:t>
            </w:r>
          </w:p>
        </w:tc>
        <w:tc>
          <w:tcPr>
            <w:tcW w:w="4177" w:type="dxa"/>
          </w:tcPr>
          <w:p>
            <w:pPr>
              <w:pStyle w:val="TableParagraph"/>
              <w:spacing w:line="266" w:lineRule="exact"/>
              <w:ind w:left="160"/>
              <w:rPr>
                <w:b/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contrato</w:t>
            </w:r>
            <w:r>
              <w:rPr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contendo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planilha</w:t>
            </w:r>
          </w:p>
          <w:p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respectivos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aditivos.</w:t>
            </w:r>
          </w:p>
          <w:p>
            <w:pPr>
              <w:pStyle w:val="TableParagraph"/>
              <w:spacing w:line="270" w:lineRule="atLeast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Obs.: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contrato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deverá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estar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vigente quando o objeto da alteração for executado pelo mesmo fornecedor.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49" w:hRule="atLeast"/>
        </w:trPr>
        <w:tc>
          <w:tcPr>
            <w:tcW w:w="132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"/>
              <w:rPr>
                <w:sz w:val="24"/>
              </w:rPr>
            </w:pPr>
          </w:p>
          <w:p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RO-</w:t>
            </w:r>
            <w:r>
              <w:rPr>
                <w:b/>
                <w:spacing w:val="-7"/>
                <w:sz w:val="24"/>
              </w:rPr>
              <w:t>19</w:t>
            </w:r>
          </w:p>
        </w:tc>
        <w:tc>
          <w:tcPr>
            <w:tcW w:w="4177" w:type="dxa"/>
          </w:tcPr>
          <w:p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69504">
                      <wp:simplePos x="0" y="0"/>
                      <wp:positionH relativeFrom="column">
                        <wp:posOffset>1756899</wp:posOffset>
                      </wp:positionH>
                      <wp:positionV relativeFrom="paragraph">
                        <wp:posOffset>851134</wp:posOffset>
                      </wp:positionV>
                      <wp:extent cx="38735" cy="762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38735" cy="7620"/>
                                <a:chExt cx="38735" cy="76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811"/>
                                  <a:ext cx="38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" h="0">
                                      <a:moveTo>
                                        <a:pt x="0" y="0"/>
                                      </a:moveTo>
                                      <a:lnTo>
                                        <a:pt x="38110" y="0"/>
                                      </a:lnTo>
                                    </a:path>
                                  </a:pathLst>
                                </a:custGeom>
                                <a:ln w="76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8.338577pt;margin-top:67.018501pt;width:3.05pt;height:.6pt;mso-position-horizontal-relative:column;mso-position-vertical-relative:paragraph;z-index:-16446976" id="docshapegroup3" coordorigin="2767,1340" coordsize="61,12">
                      <v:line style="position:absolute" from="2767,1346" to="2827,1346" stroked="true" strokeweight=".6001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Relação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pagamentos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sz w:val="24"/>
              </w:rPr>
              <w:t>realizados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até a data de solicitação de alteração, de que trata o inciso XI do art. 93 do Decreto nº 48.745, de 29 dezembro de 2023. (</w:t>
            </w:r>
            <w:r>
              <w:rPr>
                <w:b/>
                <w:sz w:val="24"/>
              </w:rPr>
              <w:t>SE FOR O CASO</w:t>
            </w:r>
            <w:r>
              <w:rPr>
                <w:sz w:val="24"/>
              </w:rPr>
              <w:t>).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1" w:hRule="atLeast"/>
        </w:trPr>
        <w:tc>
          <w:tcPr>
            <w:tcW w:w="1320" w:type="dxa"/>
          </w:tcPr>
          <w:p>
            <w:pPr>
              <w:pStyle w:val="TableParagraph"/>
              <w:spacing w:before="122"/>
              <w:rPr>
                <w:sz w:val="24"/>
              </w:rPr>
            </w:pPr>
          </w:p>
          <w:p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RO-</w:t>
            </w:r>
            <w:r>
              <w:rPr>
                <w:b/>
                <w:spacing w:val="-7"/>
                <w:sz w:val="24"/>
              </w:rPr>
              <w:t>20</w:t>
            </w:r>
          </w:p>
        </w:tc>
        <w:tc>
          <w:tcPr>
            <w:tcW w:w="4177" w:type="dxa"/>
          </w:tcPr>
          <w:p>
            <w:pPr>
              <w:pStyle w:val="TableParagraph"/>
              <w:ind w:left="160" w:right="42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Nova Planta de localização/croqui</w:t>
            </w:r>
            <w:r>
              <w:rPr>
                <w:sz w:val="24"/>
              </w:rPr>
              <w:t>, preferencialmente com identificação das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coordenadas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geográficas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local</w:t>
            </w:r>
          </w:p>
          <w:p>
            <w:pPr>
              <w:pStyle w:val="TableParagraph"/>
              <w:spacing w:line="263" w:lineRule="exact"/>
              <w:ind w:left="16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realização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reforma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obra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205" w:hRule="atLeast"/>
        </w:trPr>
        <w:tc>
          <w:tcPr>
            <w:tcW w:w="132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2"/>
              <w:rPr>
                <w:sz w:val="24"/>
              </w:rPr>
            </w:pPr>
          </w:p>
          <w:p>
            <w:pPr>
              <w:pStyle w:val="TableParagraph"/>
              <w:spacing w:before="1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RO-</w:t>
            </w:r>
            <w:r>
              <w:rPr>
                <w:b/>
                <w:spacing w:val="-7"/>
                <w:sz w:val="24"/>
              </w:rPr>
              <w:t>21</w:t>
            </w:r>
          </w:p>
        </w:tc>
        <w:tc>
          <w:tcPr>
            <w:tcW w:w="4177" w:type="dxa"/>
          </w:tcPr>
          <w:p>
            <w:pPr>
              <w:pStyle w:val="TableParagraph"/>
              <w:ind w:left="160"/>
              <w:rPr>
                <w:sz w:val="24"/>
              </w:rPr>
            </w:pPr>
            <w:r>
              <w:rPr>
                <w:b/>
                <w:sz w:val="24"/>
              </w:rPr>
              <w:t>Novo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Relatório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Fotográfico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  <w:u w:val="single"/>
              </w:rPr>
              <w:t>Colorido</w:t>
            </w:r>
            <w:r>
              <w:rPr>
                <w:sz w:val="24"/>
              </w:rPr>
              <w:t>, identificando claramente o </w:t>
            </w:r>
            <w:r>
              <w:rPr>
                <w:b/>
                <w:sz w:val="24"/>
              </w:rPr>
              <w:t>local de execução da ampliação, </w:t>
            </w:r>
            <w:r>
              <w:rPr>
                <w:sz w:val="24"/>
                <w:u w:val="single"/>
              </w:rPr>
              <w:t>datado e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assinado por um funcionário do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convenente OU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edificações responsável OU pelo</w:t>
            </w:r>
          </w:p>
          <w:p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  <w:u w:val="single"/>
              </w:rPr>
              <w:t>representante</w:t>
            </w:r>
            <w:r>
              <w:rPr>
                <w:spacing w:val="-9"/>
                <w:sz w:val="24"/>
                <w:u w:val="single"/>
              </w:rPr>
              <w:t> </w:t>
            </w:r>
            <w:r>
              <w:rPr>
                <w:spacing w:val="-2"/>
                <w:sz w:val="24"/>
                <w:u w:val="single"/>
              </w:rPr>
              <w:t>legal.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81" w:hRule="atLeast"/>
        </w:trPr>
        <w:tc>
          <w:tcPr>
            <w:tcW w:w="132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6"/>
              <w:rPr>
                <w:sz w:val="24"/>
              </w:rPr>
            </w:pPr>
          </w:p>
          <w:p>
            <w:pPr>
              <w:pStyle w:val="TableParagraph"/>
              <w:spacing w:before="1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RO-</w:t>
            </w:r>
            <w:r>
              <w:rPr>
                <w:b/>
                <w:spacing w:val="-7"/>
                <w:sz w:val="24"/>
              </w:rPr>
              <w:t>22</w:t>
            </w:r>
          </w:p>
        </w:tc>
        <w:tc>
          <w:tcPr>
            <w:tcW w:w="4177" w:type="dxa"/>
          </w:tcPr>
          <w:p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Novo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Projeto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básico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executivo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 acordo com as normas da ABNT,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representante legal.</w:t>
            </w:r>
          </w:p>
          <w:p>
            <w:pPr>
              <w:pStyle w:val="TableParagraph"/>
              <w:spacing w:line="270" w:lineRule="atLeast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Obs.: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projeto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deverá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conter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todas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as informações da nova planilha orçamentária de custos.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88" w:hRule="atLeast"/>
        </w:trPr>
        <w:tc>
          <w:tcPr>
            <w:tcW w:w="132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5"/>
              <w:rPr>
                <w:sz w:val="24"/>
              </w:rPr>
            </w:pPr>
          </w:p>
          <w:p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RO-</w:t>
            </w:r>
            <w:r>
              <w:rPr>
                <w:b/>
                <w:spacing w:val="-7"/>
                <w:sz w:val="24"/>
              </w:rPr>
              <w:t>23</w:t>
            </w:r>
          </w:p>
        </w:tc>
        <w:tc>
          <w:tcPr>
            <w:tcW w:w="4177" w:type="dxa"/>
          </w:tcPr>
          <w:p>
            <w:pPr>
              <w:pStyle w:val="TableParagraph"/>
              <w:ind w:left="160" w:right="134"/>
              <w:rPr>
                <w:sz w:val="24"/>
              </w:rPr>
            </w:pPr>
            <w:r>
              <w:rPr>
                <w:sz w:val="24"/>
              </w:rPr>
              <w:t>Cópia da Anotação de responsabilidade técnica registrada no Conselho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Regional de Engenharia (</w:t>
            </w:r>
            <w:r>
              <w:rPr>
                <w:b/>
                <w:sz w:val="24"/>
              </w:rPr>
              <w:t>ART/CREA</w:t>
            </w:r>
            <w:r>
              <w:rPr>
                <w:sz w:val="24"/>
              </w:rPr>
              <w:t>) ou cópia do Registro de Responsabilidade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Técnica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registrado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 Conselho de Arquitetura e Urbanismo (</w:t>
            </w:r>
            <w:r>
              <w:rPr>
                <w:b/>
                <w:sz w:val="24"/>
              </w:rPr>
              <w:t>RRT/CAU</w:t>
            </w:r>
            <w:r>
              <w:rPr>
                <w:sz w:val="24"/>
              </w:rPr>
              <w:t>) relativa(o) à alteração do </w:t>
            </w:r>
            <w:r>
              <w:rPr>
                <w:b/>
                <w:sz w:val="24"/>
              </w:rPr>
              <w:t>projeto básico ou executivo</w:t>
            </w:r>
            <w:r>
              <w:rPr>
                <w:sz w:val="24"/>
              </w:rPr>
              <w:t>, com indicação do responsável pela elaboração de plantas, orçamento-base, especificações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técnicas,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composições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 custos unitários, cronograma físico- financeiro e outras peças técnicas, bem como à </w:t>
            </w:r>
            <w:r>
              <w:rPr>
                <w:b/>
                <w:sz w:val="24"/>
              </w:rPr>
              <w:t>fiscalização, </w:t>
            </w:r>
            <w:r>
              <w:rPr>
                <w:sz w:val="24"/>
                <w:u w:val="single"/>
              </w:rPr>
              <w:t>assinada(o)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engenheiro/arquiteto/técnico em</w:t>
            </w:r>
          </w:p>
          <w:p>
            <w:pPr>
              <w:pStyle w:val="TableParagraph"/>
              <w:spacing w:line="270" w:lineRule="atLeast"/>
              <w:ind w:left="160" w:right="220"/>
              <w:rPr>
                <w:sz w:val="24"/>
              </w:rPr>
            </w:pPr>
            <w:r>
              <w:rPr>
                <w:sz w:val="24"/>
                <w:u w:val="single"/>
              </w:rPr>
              <w:t>edificações</w:t>
            </w:r>
            <w:r>
              <w:rPr>
                <w:spacing w:val="-1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responsável</w:t>
            </w:r>
            <w:r>
              <w:rPr>
                <w:spacing w:val="-1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E</w:t>
            </w:r>
            <w:r>
              <w:rPr>
                <w:spacing w:val="-1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00" w:h="16840"/>
          <w:pgMar w:header="0" w:footer="181" w:top="540" w:bottom="380" w:left="566" w:right="566"/>
        </w:sectPr>
      </w:pPr>
    </w:p>
    <w:p>
      <w:pPr>
        <w:spacing w:line="240" w:lineRule="auto" w:before="7"/>
        <w:rPr>
          <w:sz w:val="2"/>
        </w:rPr>
      </w:pPr>
    </w:p>
    <w:tbl>
      <w:tblPr>
        <w:tblW w:w="0" w:type="auto"/>
        <w:jc w:val="left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4177"/>
        <w:gridCol w:w="1212"/>
        <w:gridCol w:w="1224"/>
        <w:gridCol w:w="1224"/>
        <w:gridCol w:w="1344"/>
      </w:tblGrid>
      <w:tr>
        <w:trPr>
          <w:trHeight w:val="2757" w:hRule="atLeast"/>
        </w:trPr>
        <w:tc>
          <w:tcPr>
            <w:tcW w:w="132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2"/>
              <w:rPr>
                <w:sz w:val="24"/>
              </w:rPr>
            </w:pPr>
          </w:p>
          <w:p>
            <w:pPr>
              <w:pStyle w:val="TableParagraph"/>
              <w:spacing w:before="1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RO-</w:t>
            </w:r>
            <w:r>
              <w:rPr>
                <w:b/>
                <w:spacing w:val="-7"/>
                <w:sz w:val="24"/>
              </w:rPr>
              <w:t>24</w:t>
            </w:r>
          </w:p>
        </w:tc>
        <w:tc>
          <w:tcPr>
            <w:tcW w:w="4177" w:type="dxa"/>
          </w:tcPr>
          <w:p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Nova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Planilha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Orçamentária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de Custos</w:t>
            </w:r>
            <w:r>
              <w:rPr>
                <w:sz w:val="24"/>
              </w:rPr>
              <w:t>,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representante legal.</w:t>
            </w:r>
          </w:p>
          <w:p>
            <w:pPr>
              <w:pStyle w:val="TableParagraph"/>
              <w:spacing w:line="270" w:lineRule="atLeast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Obs.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Todos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campos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planilha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 custos deverão ser preenchidos pelo convenente, inclusive regime de execução da obra (direta/indireta) e percentual do BDI.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5" w:hRule="atLeast"/>
        </w:trPr>
        <w:tc>
          <w:tcPr>
            <w:tcW w:w="1320" w:type="dxa"/>
          </w:tcPr>
          <w:p>
            <w:pPr>
              <w:pStyle w:val="TableParagraph"/>
              <w:spacing w:before="264"/>
              <w:rPr>
                <w:sz w:val="24"/>
              </w:rPr>
            </w:pPr>
          </w:p>
          <w:p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RO-</w:t>
            </w:r>
            <w:r>
              <w:rPr>
                <w:b/>
                <w:spacing w:val="-7"/>
                <w:sz w:val="24"/>
              </w:rPr>
              <w:t>25</w:t>
            </w:r>
          </w:p>
        </w:tc>
        <w:tc>
          <w:tcPr>
            <w:tcW w:w="4177" w:type="dxa"/>
          </w:tcPr>
          <w:p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Nova Memória de cálculo </w:t>
            </w:r>
            <w:r>
              <w:rPr>
                <w:sz w:val="24"/>
              </w:rPr>
              <w:t>dos quantitativos físicos da Planilha Orçamentária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Custos,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  <w:u w:val="single"/>
              </w:rPr>
              <w:t>assinada</w:t>
            </w:r>
            <w:r>
              <w:rPr>
                <w:spacing w:val="-1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engenheiro/arquiteto/técnico em</w:t>
            </w:r>
          </w:p>
          <w:p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  <w:u w:val="single"/>
              </w:rPr>
              <w:t>edificações</w:t>
            </w:r>
            <w:r>
              <w:rPr>
                <w:spacing w:val="-8"/>
                <w:sz w:val="24"/>
                <w:u w:val="single"/>
              </w:rPr>
              <w:t> </w:t>
            </w:r>
            <w:r>
              <w:rPr>
                <w:spacing w:val="-2"/>
                <w:sz w:val="24"/>
                <w:u w:val="single"/>
              </w:rPr>
              <w:t>responsável.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29" w:hRule="atLeast"/>
        </w:trPr>
        <w:tc>
          <w:tcPr>
            <w:tcW w:w="1320" w:type="dxa"/>
          </w:tcPr>
          <w:p>
            <w:pPr>
              <w:pStyle w:val="TableParagraph"/>
              <w:spacing w:before="242"/>
              <w:rPr>
                <w:sz w:val="24"/>
              </w:rPr>
            </w:pPr>
          </w:p>
          <w:p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RO-</w:t>
            </w:r>
            <w:r>
              <w:rPr>
                <w:b/>
                <w:spacing w:val="-7"/>
                <w:sz w:val="24"/>
              </w:rPr>
              <w:t>26</w:t>
            </w:r>
          </w:p>
        </w:tc>
        <w:tc>
          <w:tcPr>
            <w:tcW w:w="4177" w:type="dxa"/>
          </w:tcPr>
          <w:p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Novo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Memorial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descritivo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projeto básico ou executivo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edificações responsável.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1320" w:type="dxa"/>
          </w:tcPr>
          <w:p>
            <w:pPr>
              <w:pStyle w:val="TableParagraph"/>
              <w:spacing w:before="266"/>
              <w:rPr>
                <w:sz w:val="24"/>
              </w:rPr>
            </w:pPr>
          </w:p>
          <w:p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RO-</w:t>
            </w:r>
            <w:r>
              <w:rPr>
                <w:b/>
                <w:spacing w:val="-7"/>
                <w:sz w:val="24"/>
              </w:rPr>
              <w:t>27</w:t>
            </w:r>
          </w:p>
        </w:tc>
        <w:tc>
          <w:tcPr>
            <w:tcW w:w="4177" w:type="dxa"/>
          </w:tcPr>
          <w:p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Novo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Cronograma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Físico-Financeiro </w:t>
            </w:r>
            <w:r>
              <w:rPr>
                <w:sz w:val="24"/>
              </w:rPr>
              <w:t>da reforma ou obra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engenheiro/arquiteto/técnico em</w:t>
            </w:r>
          </w:p>
          <w:p>
            <w:pPr>
              <w:pStyle w:val="TableParagraph"/>
              <w:spacing w:line="270" w:lineRule="atLeast"/>
              <w:ind w:left="160" w:right="220"/>
              <w:rPr>
                <w:sz w:val="24"/>
              </w:rPr>
            </w:pPr>
            <w:r>
              <w:rPr>
                <w:sz w:val="24"/>
                <w:u w:val="single"/>
              </w:rPr>
              <w:t>edificações</w:t>
            </w:r>
            <w:r>
              <w:rPr>
                <w:spacing w:val="-1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responsável</w:t>
            </w:r>
            <w:r>
              <w:rPr>
                <w:spacing w:val="-1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E</w:t>
            </w:r>
            <w:r>
              <w:rPr>
                <w:spacing w:val="-1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47" w:hRule="atLeast"/>
        </w:trPr>
        <w:tc>
          <w:tcPr>
            <w:tcW w:w="132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2"/>
              <w:rPr>
                <w:sz w:val="24"/>
              </w:rPr>
            </w:pPr>
          </w:p>
          <w:p>
            <w:pPr>
              <w:pStyle w:val="TableParagraph"/>
              <w:spacing w:before="1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RO-</w:t>
            </w:r>
            <w:r>
              <w:rPr>
                <w:b/>
                <w:spacing w:val="-7"/>
                <w:sz w:val="24"/>
              </w:rPr>
              <w:t>28</w:t>
            </w:r>
          </w:p>
        </w:tc>
        <w:tc>
          <w:tcPr>
            <w:tcW w:w="9181" w:type="dxa"/>
            <w:gridSpan w:val="5"/>
            <w:shd w:val="clear" w:color="auto" w:fill="CCCCCC"/>
          </w:tcPr>
          <w:p>
            <w:pPr>
              <w:pStyle w:val="TableParagraph"/>
              <w:spacing w:line="264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LICENÇAS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AMBIENTAIS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TERMO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COMPROMISSO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ATENDIMENTO</w:t>
            </w:r>
          </w:p>
          <w:p>
            <w:pPr>
              <w:pStyle w:val="TableParagraph"/>
              <w:spacing w:line="263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DAS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EXIGÊNCIAS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LEGISLAÇÃO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AMBIENTAL</w:t>
            </w:r>
          </w:p>
        </w:tc>
      </w:tr>
      <w:tr>
        <w:trPr>
          <w:trHeight w:val="1929" w:hRule="atLeast"/>
        </w:trPr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7" w:type="dxa"/>
          </w:tcPr>
          <w:p>
            <w:pPr>
              <w:pStyle w:val="TableParagraph"/>
              <w:ind w:left="160" w:right="134"/>
              <w:rPr>
                <w:sz w:val="24"/>
              </w:rPr>
            </w:pPr>
            <w:r>
              <w:rPr>
                <w:b/>
                <w:sz w:val="24"/>
              </w:rPr>
              <w:t>Licenças ambientais pertinentes ao novo projeto</w:t>
            </w:r>
            <w:r>
              <w:rPr>
                <w:sz w:val="24"/>
              </w:rPr>
              <w:t>, tais como: Autorização Ambiental de Funcionamento (AAF), Licenças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Prévia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(LP),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Instalação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(LI) e de Operação (LO), ou Estudo de Impacto Ambiental e Relatório de</w:t>
            </w:r>
          </w:p>
          <w:p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</w:rPr>
              <w:t>Impacto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Ambiental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(EIA/RIMA).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81" w:type="dxa"/>
            <w:gridSpan w:val="5"/>
          </w:tcPr>
          <w:p>
            <w:pPr>
              <w:pStyle w:val="TableParagraph"/>
              <w:spacing w:line="275" w:lineRule="exact" w:before="2"/>
              <w:ind w:left="160"/>
              <w:rPr>
                <w:sz w:val="24"/>
              </w:rPr>
            </w:pPr>
            <w:r>
              <w:rPr>
                <w:spacing w:val="-5"/>
                <w:sz w:val="24"/>
              </w:rPr>
              <w:t>OU</w:t>
            </w:r>
          </w:p>
        </w:tc>
      </w:tr>
      <w:tr>
        <w:trPr>
          <w:trHeight w:val="909" w:hRule="atLeast"/>
        </w:trPr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7" w:type="dxa"/>
          </w:tcPr>
          <w:p>
            <w:pPr>
              <w:pStyle w:val="TableParagraph"/>
              <w:spacing w:before="26"/>
              <w:ind w:left="160" w:right="187"/>
              <w:jc w:val="both"/>
              <w:rPr>
                <w:sz w:val="24"/>
              </w:rPr>
            </w:pPr>
            <w:r>
              <w:rPr>
                <w:sz w:val="24"/>
              </w:rPr>
              <w:t>Termo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compromisso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atendimento das exigências da legislação ambiental, </w:t>
            </w:r>
            <w:r>
              <w:rPr>
                <w:sz w:val="24"/>
                <w:u w:val="single"/>
              </w:rPr>
              <w:t>assinado pelo representante legal.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1320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81" w:type="dxa"/>
            <w:gridSpan w:val="5"/>
            <w:shd w:val="clear" w:color="auto" w:fill="CCCCCC"/>
          </w:tcPr>
          <w:p>
            <w:pPr>
              <w:pStyle w:val="TableParagraph"/>
              <w:spacing w:line="266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DOCUMENTO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COMPROVE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REGULARIDADE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IMÓVEL</w:t>
            </w:r>
            <w:r>
              <w:rPr>
                <w:b/>
                <w:spacing w:val="-5"/>
                <w:sz w:val="24"/>
              </w:rPr>
              <w:t> DA</w:t>
            </w:r>
          </w:p>
          <w:p>
            <w:pPr>
              <w:pStyle w:val="TableParagraph"/>
              <w:spacing w:line="263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INTERVENÇÃO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(SE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OBJETO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EXECUTADA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NOVO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LOCAL)</w:t>
            </w:r>
          </w:p>
        </w:tc>
      </w:tr>
      <w:tr>
        <w:trPr>
          <w:trHeight w:val="3309" w:hRule="atLeast"/>
        </w:trPr>
        <w:tc>
          <w:tcPr>
            <w:tcW w:w="13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7" w:type="dxa"/>
          </w:tcPr>
          <w:p>
            <w:pPr>
              <w:pStyle w:val="TableParagraph"/>
              <w:ind w:left="160" w:right="202"/>
              <w:rPr>
                <w:sz w:val="24"/>
              </w:rPr>
            </w:pPr>
            <w:r>
              <w:rPr>
                <w:b/>
                <w:sz w:val="24"/>
              </w:rPr>
              <w:t>Registro do Imóvel</w:t>
            </w:r>
            <w:r>
              <w:rPr>
                <w:sz w:val="24"/>
              </w:rPr>
              <w:t>, Certidão de Inteiro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Teor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Certidão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Ônus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Reais do Imóvel emitida nos </w:t>
            </w:r>
            <w:r>
              <w:rPr>
                <w:b/>
                <w:sz w:val="24"/>
              </w:rPr>
              <w:t>últimos 12 meses </w:t>
            </w:r>
            <w:r>
              <w:rPr>
                <w:sz w:val="24"/>
              </w:rPr>
              <w:t>antes da apresentação da proposta de plano de trabalho que comprove a sua propriedade</w:t>
            </w:r>
          </w:p>
          <w:p>
            <w:pPr>
              <w:pStyle w:val="TableParagraph"/>
              <w:spacing w:line="270" w:lineRule="atLeast"/>
              <w:ind w:left="160" w:right="134"/>
              <w:rPr>
                <w:sz w:val="24"/>
              </w:rPr>
            </w:pPr>
            <w:r>
              <w:rPr>
                <w:b/>
                <w:sz w:val="24"/>
              </w:rPr>
              <w:t>Obs</w:t>
            </w:r>
            <w:r>
              <w:rPr>
                <w:sz w:val="24"/>
              </w:rPr>
              <w:t>.: No caso de imóvel pertencente a órgão ou entidade da Administração Pública diverso do convenente, deverá ser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apresentada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autorização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expressa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do titular para a realização da reforma ou </w:t>
            </w:r>
            <w:r>
              <w:rPr>
                <w:spacing w:val="-2"/>
                <w:sz w:val="24"/>
              </w:rPr>
              <w:t>obra.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5" w:hRule="atLeast"/>
        </w:trPr>
        <w:tc>
          <w:tcPr>
            <w:tcW w:w="13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81" w:type="dxa"/>
            <w:gridSpan w:val="5"/>
          </w:tcPr>
          <w:p>
            <w:pPr>
              <w:pStyle w:val="TableParagraph"/>
              <w:spacing w:line="275" w:lineRule="exact"/>
              <w:ind w:left="160"/>
              <w:rPr>
                <w:sz w:val="24"/>
              </w:rPr>
            </w:pPr>
            <w:r>
              <w:rPr>
                <w:spacing w:val="-5"/>
                <w:sz w:val="24"/>
              </w:rPr>
              <w:t>OU</w:t>
            </w:r>
          </w:p>
        </w:tc>
      </w:tr>
      <w:tr>
        <w:trPr>
          <w:trHeight w:val="838" w:hRule="atLeast"/>
        </w:trPr>
        <w:tc>
          <w:tcPr>
            <w:tcW w:w="13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81" w:type="dxa"/>
            <w:gridSpan w:val="5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00" w:h="16840"/>
          <w:pgMar w:header="0" w:footer="181" w:top="540" w:bottom="380" w:left="566" w:right="566"/>
        </w:sectPr>
      </w:pPr>
    </w:p>
    <w:p>
      <w:pPr>
        <w:spacing w:line="240" w:lineRule="auto" w:before="0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438171</wp:posOffset>
                </wp:positionH>
                <wp:positionV relativeFrom="page">
                  <wp:posOffset>361944</wp:posOffset>
                </wp:positionV>
                <wp:extent cx="7620" cy="997013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7620" cy="9970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970135">
                              <a:moveTo>
                                <a:pt x="0" y="0"/>
                              </a:moveTo>
                              <a:lnTo>
                                <a:pt x="7622" y="0"/>
                              </a:lnTo>
                              <a:lnTo>
                                <a:pt x="7622" y="9969740"/>
                              </a:lnTo>
                              <a:lnTo>
                                <a:pt x="0" y="99697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01675pt;margin-top:28.499598pt;width:.600167pt;height:785.018944pt;mso-position-horizontal-relative:page;mso-position-vertical-relative:page;z-index:15729664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1238505</wp:posOffset>
                </wp:positionH>
                <wp:positionV relativeFrom="page">
                  <wp:posOffset>361946</wp:posOffset>
                </wp:positionV>
                <wp:extent cx="5915025" cy="996886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915025" cy="9968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77"/>
                              <w:gridCol w:w="1212"/>
                              <w:gridCol w:w="1224"/>
                              <w:gridCol w:w="1224"/>
                              <w:gridCol w:w="1344"/>
                            </w:tblGrid>
                            <w:tr>
                              <w:trPr>
                                <w:trHeight w:val="6298" w:hRule="atLeast"/>
                              </w:trPr>
                              <w:tc>
                                <w:tcPr>
                                  <w:tcW w:w="4177" w:type="dxa"/>
                                </w:tcPr>
                                <w:p>
                                  <w:pPr>
                                    <w:pStyle w:val="TableParagraph"/>
                                    <w:ind w:left="160" w:righ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Um dos documentos de comprovação da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situação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possessória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acordo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 o art. 2º desta Resolução Conjunta.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67"/>
                                    <w:ind w:left="160" w:right="13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Ex. 1</w:t>
                                  </w:r>
                                  <w:r>
                                    <w:rPr>
                                      <w:sz w:val="24"/>
                                    </w:rPr>
                                    <w:t>: Termo de Cessão de Uso realizado por instrumento público pelo prazo mínimo de 10 anos a contar da data de apresentação da proposta, acompanhado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registro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imóvel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em nome do cedente.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60" w:right="2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Ex. 2</w:t>
                                  </w:r>
                                  <w:r>
                                    <w:rPr>
                                      <w:sz w:val="24"/>
                                    </w:rPr>
                                    <w:t>: Escritura Pública de Doação, acompanhada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registro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imóvel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em nome do doador.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60" w:right="1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Obs.</w:t>
                                  </w:r>
                                  <w:r>
                                    <w:rPr>
                                      <w:sz w:val="24"/>
                                    </w:rPr>
                                    <w:t>: O concedente pode solicitar a apresentação do registro de imóvel em nome do proprietário, certidão de inteiro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teor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certidão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ônus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reais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do imóvel emitida nos últimos 12 meses a contar da data de apresentação de proposta de plano de trabalho, para a segurança jurídica do convênio de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saída.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9181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75" w:lineRule="exact" w:before="2"/>
                                    <w:ind w:left="1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OU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14" w:hRule="atLeast"/>
                              </w:trPr>
                              <w:tc>
                                <w:tcPr>
                                  <w:tcW w:w="4177" w:type="dxa"/>
                                </w:tcPr>
                                <w:p>
                                  <w:pPr>
                                    <w:pStyle w:val="TableParagraph"/>
                                    <w:ind w:left="160" w:right="2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Em se tratando de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situações de interesse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social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garantia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direitos fundamentais de saúde, moradia, educação, saneamento básico, mobilidade, lazer e proteção do patrimônio cultural</w:t>
                                  </w:r>
                                  <w:r>
                                    <w:rPr>
                                      <w:sz w:val="24"/>
                                    </w:rPr>
                                    <w:t>, quando se tratar de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área pública</w:t>
                                  </w:r>
                                  <w:r>
                                    <w:rPr>
                                      <w:sz w:val="24"/>
                                    </w:rPr>
                                    <w:t>, declaração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assinada</w:t>
                                  </w:r>
                                  <w:r>
                                    <w:rPr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pelo Chefe do Poder Executivo</w:t>
                                  </w:r>
                                  <w:r>
                                    <w:rPr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Municipal</w:t>
                                  </w:r>
                                  <w:r>
                                    <w:rPr>
                                      <w:sz w:val="24"/>
                                    </w:rPr>
                                    <w:t>, sob as penas do art. 299 do Código Penal, de que a área é considerada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comum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povo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ou de domínio público.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0" w:lineRule="atLeast"/>
                                    <w:ind w:left="160" w:right="2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Obs</w:t>
                                  </w:r>
                                  <w:r>
                                    <w:rPr>
                                      <w:sz w:val="24"/>
                                    </w:rPr>
                                    <w:t>.: São áreas de domínio público ruas,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avenidas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praças.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Locais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uso particular NÃO são considerados de domínio público ou uso dominial.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6" w:hRule="atLeast"/>
                              </w:trPr>
                              <w:tc>
                                <w:tcPr>
                                  <w:tcW w:w="9181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75" w:lineRule="exact" w:before="1"/>
                                    <w:ind w:left="1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OU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81" w:hRule="atLeast"/>
                              </w:trPr>
                              <w:tc>
                                <w:tcPr>
                                  <w:tcW w:w="4177" w:type="dxa"/>
                                </w:tcPr>
                                <w:p>
                                  <w:pPr>
                                    <w:pStyle w:val="TableParagraph"/>
                                    <w:ind w:left="160" w:right="13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Em se tratando de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situações de interesse social e garantia de direitos fundamentais de saúde, moradia, educação, saneamento básico, mobilidade, lazer e proteção do patrimônio cultural</w:t>
                                  </w:r>
                                  <w:r>
                                    <w:rPr>
                                      <w:sz w:val="24"/>
                                    </w:rPr>
                                    <w:t>, quando se tratar de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área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privada</w:t>
                                  </w:r>
                                  <w:r>
                                    <w:rPr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autorização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formal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do proprietário do terreno no qual será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3" w:lineRule="exact"/>
                                    <w:ind w:left="1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executada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reforma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obra.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9181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75" w:lineRule="exact" w:before="2"/>
                                    <w:ind w:left="1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OU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10" w:hRule="atLeast"/>
                              </w:trPr>
                              <w:tc>
                                <w:tcPr>
                                  <w:tcW w:w="9181" w:type="dxa"/>
                                  <w:gridSpan w:val="5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7.520081pt;margin-top:28.499731pt;width:465.75pt;height:784.95pt;mso-position-horizontal-relative:page;mso-position-vertical-relative:page;z-index:15730176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77"/>
                        <w:gridCol w:w="1212"/>
                        <w:gridCol w:w="1224"/>
                        <w:gridCol w:w="1224"/>
                        <w:gridCol w:w="1344"/>
                      </w:tblGrid>
                      <w:tr>
                        <w:trPr>
                          <w:trHeight w:val="6298" w:hRule="atLeast"/>
                        </w:trPr>
                        <w:tc>
                          <w:tcPr>
                            <w:tcW w:w="4177" w:type="dxa"/>
                          </w:tcPr>
                          <w:p>
                            <w:pPr>
                              <w:pStyle w:val="TableParagraph"/>
                              <w:ind w:left="160" w:righ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Um dos documentos de comprovação da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situação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possessória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acordo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com o art. 2º desta Resolução Conjunta.</w:t>
                            </w:r>
                          </w:p>
                          <w:p>
                            <w:pPr>
                              <w:pStyle w:val="TableParagraph"/>
                              <w:spacing w:before="267"/>
                              <w:ind w:left="160" w:right="134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Ex. 1</w:t>
                            </w:r>
                            <w:r>
                              <w:rPr>
                                <w:sz w:val="24"/>
                              </w:rPr>
                              <w:t>: Termo de Cessão de Uso realizado por instrumento público pelo prazo mínimo de 10 anos a contar da data de apresentação da proposta, acompanhado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registro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imóvel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em nome do cedente.</w:t>
                            </w:r>
                          </w:p>
                          <w:p>
                            <w:pPr>
                              <w:pStyle w:val="TableParagraph"/>
                              <w:ind w:left="160" w:right="22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Ex. 2</w:t>
                            </w:r>
                            <w:r>
                              <w:rPr>
                                <w:sz w:val="24"/>
                              </w:rPr>
                              <w:t>: Escritura Pública de Doação, acompanhada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registro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imóvel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em nome do doador.</w:t>
                            </w:r>
                          </w:p>
                          <w:p>
                            <w:pPr>
                              <w:pStyle w:val="TableParagraph"/>
                              <w:ind w:left="160" w:right="194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Obs.</w:t>
                            </w:r>
                            <w:r>
                              <w:rPr>
                                <w:sz w:val="24"/>
                              </w:rPr>
                              <w:t>: O concedente pode solicitar a apresentação do registro de imóvel em nome do proprietário, certidão de inteiro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teor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ou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certidão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ônus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reais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do imóvel emitida nos últimos 12 meses a contar da data de apresentação de proposta de plano de trabalho, para a segurança jurídica do convênio de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saída.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9181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75" w:lineRule="exact" w:before="2"/>
                              <w:ind w:left="16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OU</w:t>
                            </w:r>
                          </w:p>
                        </w:tc>
                      </w:tr>
                      <w:tr>
                        <w:trPr>
                          <w:trHeight w:val="4414" w:hRule="atLeast"/>
                        </w:trPr>
                        <w:tc>
                          <w:tcPr>
                            <w:tcW w:w="4177" w:type="dxa"/>
                          </w:tcPr>
                          <w:p>
                            <w:pPr>
                              <w:pStyle w:val="TableParagraph"/>
                              <w:ind w:left="160" w:right="2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Em se tratando de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situações de interesse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social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garantia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direitos fundamentais de saúde, moradia, educação, saneamento básico, mobilidade, lazer e proteção do patrimônio cultural</w:t>
                            </w:r>
                            <w:r>
                              <w:rPr>
                                <w:sz w:val="24"/>
                              </w:rPr>
                              <w:t>, quando se tratar de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área pública</w:t>
                            </w:r>
                            <w:r>
                              <w:rPr>
                                <w:sz w:val="24"/>
                              </w:rPr>
                              <w:t>, declaração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assinada</w:t>
                            </w:r>
                            <w:r>
                              <w:rPr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pelo Chefe do Poder Executivo</w:t>
                            </w:r>
                            <w:r>
                              <w:rPr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Municipal</w:t>
                            </w:r>
                            <w:r>
                              <w:rPr>
                                <w:sz w:val="24"/>
                              </w:rPr>
                              <w:t>, sob as penas do art. 299 do Código Penal, de que a área é considerada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uso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comum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povo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ou de domínio público.</w:t>
                            </w:r>
                          </w:p>
                          <w:p>
                            <w:pPr>
                              <w:pStyle w:val="TableParagraph"/>
                              <w:spacing w:line="270" w:lineRule="atLeast"/>
                              <w:ind w:left="160" w:right="22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Obs</w:t>
                            </w:r>
                            <w:r>
                              <w:rPr>
                                <w:sz w:val="24"/>
                              </w:rPr>
                              <w:t>.: São áreas de domínio público ruas,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avenidas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praças.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Locais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uso particular NÃO são considerados de domínio público ou uso dominial.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6" w:hRule="atLeast"/>
                        </w:trPr>
                        <w:tc>
                          <w:tcPr>
                            <w:tcW w:w="9181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75" w:lineRule="exact" w:before="1"/>
                              <w:ind w:left="16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OU</w:t>
                            </w:r>
                          </w:p>
                        </w:tc>
                      </w:tr>
                      <w:tr>
                        <w:trPr>
                          <w:trHeight w:val="2481" w:hRule="atLeast"/>
                        </w:trPr>
                        <w:tc>
                          <w:tcPr>
                            <w:tcW w:w="4177" w:type="dxa"/>
                          </w:tcPr>
                          <w:p>
                            <w:pPr>
                              <w:pStyle w:val="TableParagraph"/>
                              <w:ind w:left="160" w:right="13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Em se tratando de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situações de interesse social e garantia de direitos fundamentais de saúde, moradia, educação, saneamento básico, mobilidade, lazer e proteção do patrimônio cultural</w:t>
                            </w:r>
                            <w:r>
                              <w:rPr>
                                <w:sz w:val="24"/>
                              </w:rPr>
                              <w:t>, quando se tratar de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área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privada</w:t>
                            </w:r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autorização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formal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do proprietário do terreno no qual será</w:t>
                            </w:r>
                          </w:p>
                          <w:p>
                            <w:pPr>
                              <w:pStyle w:val="TableParagraph"/>
                              <w:spacing w:line="263" w:lineRule="exact"/>
                              <w:ind w:left="1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executada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reforma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ou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obra.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9181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75" w:lineRule="exact" w:before="2"/>
                              <w:ind w:left="16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OU</w:t>
                            </w:r>
                          </w:p>
                        </w:tc>
                      </w:tr>
                      <w:tr>
                        <w:trPr>
                          <w:trHeight w:val="1510" w:hRule="atLeast"/>
                        </w:trPr>
                        <w:tc>
                          <w:tcPr>
                            <w:tcW w:w="9181" w:type="dxa"/>
                            <w:gridSpan w:val="5"/>
                            <w:tcBorders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14"/>
        <w:rPr>
          <w:sz w:val="24"/>
        </w:rPr>
      </w:pPr>
    </w:p>
    <w:p>
      <w:pPr>
        <w:pStyle w:val="BodyText"/>
        <w:ind w:left="292"/>
      </w:pPr>
      <w:r>
        <w:rPr>
          <w:spacing w:val="-2"/>
        </w:rPr>
        <w:t>RO-</w:t>
      </w:r>
      <w:r>
        <w:rPr>
          <w:spacing w:val="-7"/>
        </w:rPr>
        <w:t>29</w:t>
      </w:r>
    </w:p>
    <w:p>
      <w:pPr>
        <w:pStyle w:val="BodyText"/>
        <w:spacing w:after="0"/>
        <w:sectPr>
          <w:pgSz w:w="11900" w:h="16840"/>
          <w:pgMar w:header="0" w:footer="181" w:top="540" w:bottom="380" w:left="566" w:right="566"/>
        </w:sectPr>
      </w:pPr>
    </w:p>
    <w:p>
      <w:pPr>
        <w:spacing w:line="240" w:lineRule="auto" w:before="7"/>
        <w:rPr>
          <w:b/>
          <w:sz w:val="2"/>
        </w:rPr>
      </w:pPr>
    </w:p>
    <w:tbl>
      <w:tblPr>
        <w:tblW w:w="0" w:type="auto"/>
        <w:jc w:val="left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4177"/>
        <w:gridCol w:w="1212"/>
        <w:gridCol w:w="1224"/>
        <w:gridCol w:w="1224"/>
        <w:gridCol w:w="1344"/>
      </w:tblGrid>
      <w:tr>
        <w:trPr>
          <w:trHeight w:val="5518" w:hRule="atLeast"/>
        </w:trPr>
        <w:tc>
          <w:tcPr>
            <w:tcW w:w="132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77" w:type="dxa"/>
          </w:tcPr>
          <w:p>
            <w:pPr>
              <w:pStyle w:val="TableParagraph"/>
              <w:ind w:left="160" w:right="185"/>
              <w:rPr>
                <w:sz w:val="24"/>
              </w:rPr>
            </w:pPr>
            <w:r>
              <w:rPr>
                <w:sz w:val="24"/>
              </w:rPr>
              <w:t>Em se tratando d</w:t>
            </w:r>
            <w:r>
              <w:rPr>
                <w:b/>
                <w:sz w:val="24"/>
              </w:rPr>
              <w:t>e situações de interesse social e garantia de direitos fundamentais de saúde, moradia, educação, saneamento básico, mobilidade, lazer e proteção do patrimônio cultural</w:t>
            </w:r>
            <w:r>
              <w:rPr>
                <w:sz w:val="24"/>
              </w:rPr>
              <w:t>, quando se tratar de </w:t>
            </w:r>
            <w:r>
              <w:rPr>
                <w:b/>
                <w:sz w:val="24"/>
              </w:rPr>
              <w:t>área privada</w:t>
            </w:r>
            <w:r>
              <w:rPr>
                <w:sz w:val="24"/>
              </w:rPr>
              <w:t>, declaração assinada pelo Chefe do Poder Executivo Municipal, sob as penas do art. 299 do Código Penal, de que a área constitui um núcleo urbano informal ocupado por famílias de baixa renda, existente sem oposição há mais de cinco anos, fundamentada e tecnicamente reconhecida pelo concedente, acompanhada de parecer favorável da Advocacia-Geral do Estado – AGE – em análise do caso concreto, conforme 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alínea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“b”,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inciso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II,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§3º,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art.</w:t>
            </w:r>
          </w:p>
          <w:p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</w:rPr>
              <w:t>2º,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desta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Resolução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Conjunta.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78" w:hRule="atLeast"/>
        </w:trPr>
        <w:tc>
          <w:tcPr>
            <w:tcW w:w="13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RO-</w:t>
            </w:r>
            <w:r>
              <w:rPr>
                <w:b/>
                <w:spacing w:val="-7"/>
                <w:sz w:val="24"/>
              </w:rPr>
              <w:t>30</w:t>
            </w:r>
          </w:p>
        </w:tc>
        <w:tc>
          <w:tcPr>
            <w:tcW w:w="4177" w:type="dxa"/>
          </w:tcPr>
          <w:p>
            <w:pPr>
              <w:pStyle w:val="TableParagraph"/>
              <w:ind w:left="160" w:right="169"/>
              <w:rPr>
                <w:sz w:val="24"/>
              </w:rPr>
            </w:pPr>
            <w:r>
              <w:rPr>
                <w:sz w:val="24"/>
              </w:rPr>
              <w:t>Documentação complementar a depender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objeto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reforma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obra. </w:t>
            </w:r>
            <w:r>
              <w:rPr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 sobre a necessidade de apresentação de documentos complementares adicionais.</w:t>
            </w:r>
          </w:p>
          <w:p>
            <w:pPr>
              <w:pStyle w:val="TableParagraph"/>
              <w:ind w:left="160" w:right="143"/>
              <w:rPr>
                <w:sz w:val="24"/>
              </w:rPr>
            </w:pPr>
            <w:r>
              <w:rPr>
                <w:b/>
                <w:sz w:val="24"/>
              </w:rPr>
              <w:t>Ex.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Autorização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Departamento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 Edificações e Estradas de Rodagem de Minas Gerais – DEER – ou do Departamento Nacional de Infraestrutura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Transportes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DNIT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–, no caso de pavimentação em faixa de </w:t>
            </w:r>
            <w:r>
              <w:rPr>
                <w:spacing w:val="-2"/>
                <w:sz w:val="24"/>
              </w:rPr>
              <w:t>domínio.</w:t>
            </w:r>
          </w:p>
          <w:p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Ex. 2</w:t>
            </w:r>
            <w:r>
              <w:rPr>
                <w:sz w:val="24"/>
              </w:rPr>
              <w:t>: Avaliação de conformidade de projeto,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caso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obras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estrutura de concreto armado e protendido.</w:t>
            </w:r>
          </w:p>
          <w:p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Ex. 3</w:t>
            </w:r>
            <w:r>
              <w:rPr>
                <w:sz w:val="24"/>
              </w:rPr>
              <w:t>: Declaração de Capacidade Técnica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responsável,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caso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 projeto para obra de arte especial.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453415</wp:posOffset>
                </wp:positionH>
                <wp:positionV relativeFrom="paragraph">
                  <wp:posOffset>186868</wp:posOffset>
                </wp:positionV>
                <wp:extent cx="6646545" cy="2349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646545" cy="23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 h="23495">
                              <a:moveTo>
                                <a:pt x="6646481" y="15252"/>
                              </a:moveTo>
                              <a:lnTo>
                                <a:pt x="0" y="15252"/>
                              </a:lnTo>
                              <a:lnTo>
                                <a:pt x="0" y="22872"/>
                              </a:lnTo>
                              <a:lnTo>
                                <a:pt x="6646481" y="22872"/>
                              </a:lnTo>
                              <a:lnTo>
                                <a:pt x="6646481" y="15252"/>
                              </a:lnTo>
                              <a:close/>
                            </a:path>
                            <a:path w="6646545" h="23495">
                              <a:moveTo>
                                <a:pt x="664648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646481" y="7620"/>
                              </a:lnTo>
                              <a:lnTo>
                                <a:pt x="6646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02003pt;margin-top:14.71404pt;width:523.35pt;height:1.85pt;mso-position-horizontal-relative:page;mso-position-vertical-relative:paragraph;z-index:-15726592;mso-wrap-distance-left:0;mso-wrap-distance-right:0" id="docshape6" coordorigin="714,294" coordsize="10467,37" path="m11181,318l714,318,714,330,11181,330,11181,318xm11181,294l714,294,714,306,11181,306,11181,294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9294" w:val="left" w:leader="none"/>
        </w:tabs>
        <w:spacing w:before="24"/>
        <w:ind w:left="148" w:right="0" w:firstLine="0"/>
        <w:jc w:val="left"/>
        <w:rPr>
          <w:sz w:val="18"/>
        </w:rPr>
      </w:pPr>
      <w:r>
        <w:rPr>
          <w:b/>
          <w:sz w:val="18"/>
        </w:rPr>
        <w:t>Referência:</w:t>
      </w:r>
      <w:r>
        <w:rPr>
          <w:b/>
          <w:spacing w:val="-8"/>
          <w:sz w:val="18"/>
        </w:rPr>
        <w:t> </w:t>
      </w:r>
      <w:r>
        <w:rPr>
          <w:sz w:val="18"/>
        </w:rPr>
        <w:t>Caso</w:t>
      </w:r>
      <w:r>
        <w:rPr>
          <w:spacing w:val="-4"/>
          <w:sz w:val="18"/>
        </w:rPr>
        <w:t> </w:t>
      </w:r>
      <w:r>
        <w:rPr>
          <w:sz w:val="18"/>
        </w:rPr>
        <w:t>responda</w:t>
      </w:r>
      <w:r>
        <w:rPr>
          <w:spacing w:val="-5"/>
          <w:sz w:val="18"/>
        </w:rPr>
        <w:t> </w:t>
      </w:r>
      <w:r>
        <w:rPr>
          <w:sz w:val="18"/>
        </w:rPr>
        <w:t>este</w:t>
      </w:r>
      <w:r>
        <w:rPr>
          <w:spacing w:val="-4"/>
          <w:sz w:val="18"/>
        </w:rPr>
        <w:t> </w:t>
      </w:r>
      <w:r>
        <w:rPr>
          <w:sz w:val="18"/>
        </w:rPr>
        <w:t>Ofício,</w:t>
      </w:r>
      <w:r>
        <w:rPr>
          <w:spacing w:val="-5"/>
          <w:sz w:val="18"/>
        </w:rPr>
        <w:t> </w:t>
      </w:r>
      <w:r>
        <w:rPr>
          <w:sz w:val="18"/>
        </w:rPr>
        <w:t>indicar</w:t>
      </w:r>
      <w:r>
        <w:rPr>
          <w:spacing w:val="-5"/>
          <w:sz w:val="18"/>
        </w:rPr>
        <w:t> </w:t>
      </w:r>
      <w:r>
        <w:rPr>
          <w:sz w:val="18"/>
        </w:rPr>
        <w:t>expressamente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5"/>
          <w:sz w:val="18"/>
        </w:rPr>
        <w:t> </w:t>
      </w:r>
      <w:r>
        <w:rPr>
          <w:sz w:val="18"/>
        </w:rPr>
        <w:t>Processo</w:t>
      </w:r>
      <w:r>
        <w:rPr>
          <w:spacing w:val="-4"/>
          <w:sz w:val="18"/>
        </w:rPr>
        <w:t> </w:t>
      </w:r>
      <w:r>
        <w:rPr>
          <w:sz w:val="18"/>
        </w:rPr>
        <w:t>nº</w:t>
      </w:r>
      <w:r>
        <w:rPr>
          <w:spacing w:val="-5"/>
          <w:sz w:val="18"/>
        </w:rPr>
        <w:t> </w:t>
      </w:r>
      <w:r>
        <w:rPr>
          <w:sz w:val="18"/>
        </w:rPr>
        <w:t>5030.01.0002128/2025-</w:t>
      </w:r>
      <w:r>
        <w:rPr>
          <w:spacing w:val="-5"/>
          <w:sz w:val="18"/>
        </w:rPr>
        <w:t>38</w:t>
      </w:r>
      <w:r>
        <w:rPr>
          <w:sz w:val="18"/>
        </w:rPr>
        <w:tab/>
        <w:t>SEI</w:t>
      </w:r>
      <w:r>
        <w:rPr>
          <w:spacing w:val="-4"/>
          <w:sz w:val="18"/>
        </w:rPr>
        <w:t> </w:t>
      </w:r>
      <w:r>
        <w:rPr>
          <w:sz w:val="18"/>
        </w:rPr>
        <w:t>nº</w:t>
      </w:r>
      <w:r>
        <w:rPr>
          <w:spacing w:val="-2"/>
          <w:sz w:val="18"/>
        </w:rPr>
        <w:t> 125584998</w:t>
      </w:r>
    </w:p>
    <w:sectPr>
      <w:pgSz w:w="11900" w:h="16840"/>
      <w:pgMar w:header="0" w:footer="181" w:top="540" w:bottom="3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68992">
              <wp:simplePos x="0" y="0"/>
              <wp:positionH relativeFrom="page">
                <wp:posOffset>1411224</wp:posOffset>
              </wp:positionH>
              <wp:positionV relativeFrom="page">
                <wp:posOffset>10438730</wp:posOffset>
              </wp:positionV>
              <wp:extent cx="2298700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2987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>Check List TA - (Equilíbrio)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(125584998)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1.120003pt;margin-top:821.947266pt;width:181pt;height:13.2pt;mso-position-horizontal-relative:page;mso-position-vertical-relative:page;z-index:-16447488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>Check List TA - (Equilíbrio)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(125584998)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69504">
              <wp:simplePos x="0" y="0"/>
              <wp:positionH relativeFrom="page">
                <wp:posOffset>4001701</wp:posOffset>
              </wp:positionH>
              <wp:positionV relativeFrom="page">
                <wp:posOffset>10438730</wp:posOffset>
              </wp:positionV>
              <wp:extent cx="2182495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1824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5030.01.0002128/2025-38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5.094604pt;margin-top:821.947266pt;width:171.85pt;height:13.2pt;mso-position-horizontal-relative:page;mso-position-vertical-relative:page;z-index:-16446976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5030.01.0002128/2025-38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160" w:hanging="12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75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60" w:hanging="1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960" w:hanging="1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360" w:hanging="1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760" w:hanging="1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161" w:hanging="1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561" w:hanging="1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961" w:hanging="1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361" w:hanging="12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portalcagec.mg.gov.br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5030.01.0002128/2025-38</dc:title>
  <dcterms:created xsi:type="dcterms:W3CDTF">2025-10-28T13:18:58Z</dcterms:created>
  <dcterms:modified xsi:type="dcterms:W3CDTF">2025-10-28T13:18:58Z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2025-10-28T00:00:00Z</vt:filetime>
  </property>
</Properties>
</file>